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A3" w:rsidRDefault="00E425A3" w:rsidP="00E425A3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11 сентября 2020 г. N 59783</w:t>
      </w:r>
    </w:p>
    <w:p w:rsidR="00E425A3" w:rsidRDefault="00E425A3" w:rsidP="00E425A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ПРОСВЕЩЕНИЯ РОССИЙСКОЙ ФЕДЕРАЦИИ</w:t>
      </w:r>
    </w:p>
    <w:p w:rsidR="00E425A3" w:rsidRDefault="00E425A3" w:rsidP="00E425A3">
      <w:pPr>
        <w:spacing w:after="1" w:line="220" w:lineRule="atLeast"/>
        <w:jc w:val="center"/>
      </w:pP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 сентября 2020 г. N 458</w:t>
      </w:r>
    </w:p>
    <w:p w:rsidR="00E425A3" w:rsidRDefault="00E425A3" w:rsidP="00E425A3">
      <w:pPr>
        <w:spacing w:after="1" w:line="220" w:lineRule="atLeast"/>
        <w:jc w:val="center"/>
      </w:pP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 НАЧАЛЬНОГО</w:t>
      </w: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ОБЩЕГО, ОСНОВНОГО ОБЩЕГО И СРЕДНЕГО ОБЩЕГО ОБРАЗОВАНИЯ</w:t>
      </w: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Calibri" w:hAnsi="Calibri" w:cs="Calibri"/>
        </w:rPr>
        <w:t xml:space="preserve">2019, N 30, ст. 4134) и </w:t>
      </w:r>
      <w:hyperlink r:id="rId5" w:history="1">
        <w:r>
          <w:rPr>
            <w:rFonts w:ascii="Calibri" w:hAnsi="Calibri" w:cs="Calibri"/>
            <w:color w:val="0000FF"/>
          </w:rPr>
          <w:t>подпунктом 4.2.21 пункта 4</w:t>
        </w:r>
      </w:hyperlink>
      <w:r>
        <w:rPr>
          <w:rFonts w:ascii="Calibri" w:hAnsi="Calibri" w:cs="Calibri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E425A3" w:rsidRDefault="00E425A3" w:rsidP="00E425A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425A3" w:rsidRDefault="00E425A3" w:rsidP="00E425A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E425A3" w:rsidRDefault="00E425A3" w:rsidP="00E425A3">
      <w:pPr>
        <w:spacing w:before="220" w:after="1" w:line="220" w:lineRule="atLeast"/>
        <w:ind w:firstLine="540"/>
        <w:jc w:val="both"/>
      </w:pP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425A3" w:rsidRDefault="00E425A3" w:rsidP="00E425A3">
      <w:pPr>
        <w:spacing w:before="220" w:after="1" w:line="220" w:lineRule="atLeast"/>
        <w:ind w:firstLine="540"/>
        <w:jc w:val="both"/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С.С.КРАВЦОВ</w:t>
      </w: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E425A3" w:rsidRDefault="00E425A3" w:rsidP="00E425A3">
      <w:pPr>
        <w:spacing w:after="1" w:line="220" w:lineRule="atLeast"/>
        <w:jc w:val="right"/>
      </w:pPr>
      <w:r>
        <w:rPr>
          <w:rFonts w:ascii="Calibri" w:hAnsi="Calibri" w:cs="Calibri"/>
        </w:rPr>
        <w:t>от 2 сентября 2020 г. N 458</w:t>
      </w:r>
    </w:p>
    <w:p w:rsidR="00E425A3" w:rsidRDefault="00E425A3" w:rsidP="00E425A3">
      <w:pPr>
        <w:spacing w:after="1" w:line="220" w:lineRule="atLeast"/>
        <w:jc w:val="both"/>
      </w:pPr>
    </w:p>
    <w:p w:rsidR="00E425A3" w:rsidRDefault="00E425A3" w:rsidP="00E425A3">
      <w:pPr>
        <w:spacing w:after="1" w:line="220" w:lineRule="atLeast"/>
        <w:jc w:val="center"/>
      </w:pPr>
      <w:bookmarkStart w:id="0" w:name="P33"/>
      <w:bookmarkEnd w:id="0"/>
      <w:r>
        <w:rPr>
          <w:rFonts w:ascii="Calibri" w:hAnsi="Calibri" w:cs="Calibri"/>
          <w:b/>
        </w:rPr>
        <w:t>ПОРЯДОК</w:t>
      </w: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 НАЧАЛЬНОГО</w:t>
      </w:r>
    </w:p>
    <w:p w:rsidR="00E425A3" w:rsidRDefault="00E425A3" w:rsidP="00E425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ОБЩЕГО, ОСНОВНОГО ОБЩЕГО И СРЕДНЕГО ОБЩЕГО ОБРАЗОВАНИЯ</w:t>
      </w:r>
    </w:p>
    <w:p w:rsidR="00E425A3" w:rsidRDefault="00E425A3" w:rsidP="00E425A3">
      <w:pPr>
        <w:spacing w:after="1" w:line="220" w:lineRule="atLeast"/>
        <w:jc w:val="both"/>
      </w:pP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lastRenderedPageBreak/>
        <w:t xml:space="preserve">1. Порядок приема на </w:t>
      </w:r>
      <w:proofErr w:type="gramStart"/>
      <w:r w:rsidRPr="00E8022E">
        <w:rPr>
          <w:rFonts w:ascii="Calibri" w:hAnsi="Calibri" w:cs="Calibri"/>
        </w:rPr>
        <w:t>обучение по</w:t>
      </w:r>
      <w:proofErr w:type="gramEnd"/>
      <w:r w:rsidRPr="00E8022E"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425A3" w:rsidRPr="00E8022E" w:rsidRDefault="00547D84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 </w:t>
      </w:r>
      <w:r w:rsidR="00E425A3" w:rsidRPr="00E8022E">
        <w:rPr>
          <w:rFonts w:ascii="Calibri" w:hAnsi="Calibri" w:cs="Calibri"/>
        </w:rPr>
        <w:t xml:space="preserve">2. Прием на </w:t>
      </w:r>
      <w:proofErr w:type="gramStart"/>
      <w:r w:rsidR="00E425A3" w:rsidRPr="00E8022E">
        <w:rPr>
          <w:rFonts w:ascii="Calibri" w:hAnsi="Calibri" w:cs="Calibri"/>
        </w:rPr>
        <w:t>обучение</w:t>
      </w:r>
      <w:proofErr w:type="gramEnd"/>
      <w:r w:rsidR="00E425A3" w:rsidRPr="00E8022E">
        <w:rPr>
          <w:rFonts w:ascii="Calibri" w:hAnsi="Calibri" w:cs="Calibri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="00E425A3" w:rsidRPr="00E8022E">
        <w:rPr>
          <w:rFonts w:ascii="Calibri" w:hAnsi="Calibri" w:cs="Calibri"/>
          <w:b/>
        </w:rPr>
        <w:t>проводится на общедоступной основе</w:t>
      </w:r>
      <w:r w:rsidR="00E425A3" w:rsidRPr="00E8022E">
        <w:rPr>
          <w:rFonts w:ascii="Calibri" w:hAnsi="Calibri" w:cs="Calibri"/>
        </w:rPr>
        <w:t xml:space="preserve">, если иное не предусмотрено Федеральным </w:t>
      </w:r>
      <w:hyperlink r:id="rId8" w:history="1">
        <w:r w:rsidR="00E425A3" w:rsidRPr="00E8022E">
          <w:rPr>
            <w:rFonts w:ascii="Calibri" w:hAnsi="Calibri" w:cs="Calibri"/>
          </w:rPr>
          <w:t>законом</w:t>
        </w:r>
      </w:hyperlink>
      <w:r w:rsidR="00E425A3" w:rsidRPr="00E8022E">
        <w:rPr>
          <w:rFonts w:ascii="Calibri" w:hAnsi="Calibri" w:cs="Calibri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E8022E">
          <w:rPr>
            <w:rFonts w:ascii="Calibri" w:hAnsi="Calibri" w:cs="Calibri"/>
          </w:rPr>
          <w:t>законом</w:t>
        </w:r>
      </w:hyperlink>
      <w:r w:rsidRPr="00E8022E">
        <w:rPr>
          <w:rFonts w:ascii="Calibri" w:hAnsi="Calibri" w:cs="Calibri"/>
        </w:rPr>
        <w:t xml:space="preserve"> и настоящим Порядком.</w:t>
      </w:r>
    </w:p>
    <w:p w:rsidR="00547D84" w:rsidRPr="00E8022E" w:rsidRDefault="00547D84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4</w:t>
      </w:r>
      <w:r w:rsidR="00E425A3" w:rsidRPr="00E8022E">
        <w:rPr>
          <w:rFonts w:ascii="Calibri" w:hAnsi="Calibri" w:cs="Calibri"/>
        </w:rPr>
        <w:t xml:space="preserve">. Правила приема на </w:t>
      </w:r>
      <w:proofErr w:type="gramStart"/>
      <w:r w:rsidR="00E425A3" w:rsidRPr="00E8022E">
        <w:rPr>
          <w:rFonts w:ascii="Calibri" w:hAnsi="Calibri" w:cs="Calibri"/>
        </w:rPr>
        <w:t>обучение</w:t>
      </w:r>
      <w:proofErr w:type="gramEnd"/>
      <w:r w:rsidR="00E425A3" w:rsidRPr="00E8022E">
        <w:rPr>
          <w:rFonts w:ascii="Calibri" w:hAnsi="Calibri" w:cs="Calibri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0" w:history="1">
        <w:r w:rsidR="00E425A3" w:rsidRPr="00E8022E">
          <w:rPr>
            <w:rFonts w:ascii="Calibri" w:hAnsi="Calibri" w:cs="Calibri"/>
          </w:rPr>
          <w:t>законом</w:t>
        </w:r>
      </w:hyperlink>
      <w:r w:rsidRPr="00E8022E"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="00547D84" w:rsidRPr="00E8022E">
        <w:rPr>
          <w:rFonts w:ascii="Calibri" w:hAnsi="Calibri" w:cs="Calibri"/>
        </w:rPr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</w:t>
      </w:r>
      <w:r w:rsidR="00547D84" w:rsidRPr="00E8022E">
        <w:rPr>
          <w:rFonts w:ascii="Calibri" w:hAnsi="Calibri" w:cs="Calibri"/>
        </w:rPr>
        <w:t>сплатного общего образования.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="00547D84" w:rsidRPr="00E8022E">
        <w:rPr>
          <w:rFonts w:ascii="Calibri" w:hAnsi="Calibri" w:cs="Calibri"/>
        </w:rPr>
        <w:t>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bookmarkStart w:id="1" w:name="P60"/>
      <w:bookmarkEnd w:id="1"/>
      <w:r w:rsidRPr="00E8022E">
        <w:rPr>
          <w:rFonts w:ascii="Calibri" w:hAnsi="Calibri" w:cs="Calibri"/>
        </w:rPr>
        <w:t xml:space="preserve">6. </w:t>
      </w:r>
      <w:proofErr w:type="gramStart"/>
      <w:r w:rsidRPr="00E8022E">
        <w:rPr>
          <w:rFonts w:ascii="Calibri" w:hAnsi="Calibri" w:cs="Calibri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E8022E">
        <w:rPr>
          <w:rFonts w:ascii="Calibri" w:hAnsi="Calibri" w:cs="Calibri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E8022E">
        <w:rPr>
          <w:rFonts w:ascii="Calibri" w:hAnsi="Calibri" w:cs="Calibri"/>
        </w:rPr>
        <w:t>Интернет</w:t>
      </w:r>
      <w:proofErr w:type="gramEnd"/>
      <w:r w:rsidRPr="00E8022E">
        <w:rPr>
          <w:rFonts w:ascii="Calibri" w:hAnsi="Calibri" w:cs="Calibri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25A3" w:rsidRPr="00E8022E" w:rsidRDefault="00E425A3" w:rsidP="00547D84">
      <w:pPr>
        <w:spacing w:before="220" w:after="1" w:line="220" w:lineRule="atLeast"/>
        <w:ind w:firstLine="540"/>
        <w:jc w:val="both"/>
      </w:pPr>
      <w:r w:rsidRPr="00E8022E">
        <w:rPr>
          <w:rFonts w:ascii="Calibri" w:hAnsi="Calibri" w:cs="Calibri"/>
        </w:rPr>
        <w:lastRenderedPageBreak/>
        <w:t xml:space="preserve">7. Правила приема в конкретную общеобразовательную организацию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="00547D84" w:rsidRPr="00E8022E">
        <w:rPr>
          <w:rFonts w:ascii="Calibri" w:hAnsi="Calibri" w:cs="Calibri"/>
        </w:rPr>
        <w:t xml:space="preserve"> 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E8022E">
        <w:rPr>
          <w:rFonts w:ascii="Calibri" w:hAnsi="Calibri" w:cs="Calibri"/>
        </w:rPr>
        <w:t>обучение по</w:t>
      </w:r>
      <w:proofErr w:type="gramEnd"/>
      <w:r w:rsidRPr="00E8022E">
        <w:rPr>
          <w:rFonts w:ascii="Calibri" w:hAnsi="Calibri" w:cs="Calibri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47D84" w:rsidRPr="00E8022E" w:rsidRDefault="00547D84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 </w:t>
      </w:r>
      <w:bookmarkStart w:id="2" w:name="P71"/>
      <w:bookmarkEnd w:id="2"/>
      <w:r w:rsidR="00E425A3" w:rsidRPr="00E8022E">
        <w:rPr>
          <w:rFonts w:ascii="Calibri" w:hAnsi="Calibri" w:cs="Calibri"/>
        </w:rPr>
        <w:t>9. Во внеочередном порядке предоставляются места в общеобразовательных организациях, имеющих интернат: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детям, указанным в </w:t>
      </w:r>
      <w:hyperlink r:id="rId11" w:history="1">
        <w:r w:rsidRPr="00E8022E">
          <w:rPr>
            <w:rFonts w:ascii="Calibri" w:hAnsi="Calibri" w:cs="Calibri"/>
          </w:rPr>
          <w:t>пункте 5 статьи 44</w:t>
        </w:r>
      </w:hyperlink>
      <w:r w:rsidRPr="00E8022E">
        <w:rPr>
          <w:rFonts w:ascii="Calibri" w:hAnsi="Calibri" w:cs="Calibri"/>
        </w:rPr>
        <w:t xml:space="preserve"> Закона Российской Федерации от 17 января 1992 г. N 2202-1 "О прокуратуре Российской </w:t>
      </w:r>
      <w:r w:rsidR="00547D84" w:rsidRPr="00E8022E">
        <w:rPr>
          <w:rFonts w:ascii="Calibri" w:hAnsi="Calibri" w:cs="Calibri"/>
        </w:rPr>
        <w:t>Федерации"</w:t>
      </w:r>
      <w:r w:rsidRPr="00E8022E">
        <w:rPr>
          <w:rFonts w:ascii="Calibri" w:hAnsi="Calibri" w:cs="Calibri"/>
        </w:rPr>
        <w:t>;</w:t>
      </w:r>
    </w:p>
    <w:p w:rsidR="00E425A3" w:rsidRPr="00E8022E" w:rsidRDefault="00E425A3" w:rsidP="00E425A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детям, указанным в </w:t>
      </w:r>
      <w:hyperlink r:id="rId12" w:history="1">
        <w:r w:rsidRPr="00E8022E">
          <w:rPr>
            <w:rFonts w:ascii="Calibri" w:hAnsi="Calibri" w:cs="Calibri"/>
          </w:rPr>
          <w:t>пункте 3 статьи 19</w:t>
        </w:r>
      </w:hyperlink>
      <w:r w:rsidRPr="00E8022E">
        <w:rPr>
          <w:rFonts w:ascii="Calibri" w:hAnsi="Calibri" w:cs="Calibri"/>
        </w:rPr>
        <w:t xml:space="preserve"> Закона Российской Федерации от 26 июня 1992 г. N 3132-1 "О статус</w:t>
      </w:r>
      <w:r w:rsidR="00E8022E">
        <w:rPr>
          <w:rFonts w:ascii="Calibri" w:hAnsi="Calibri" w:cs="Calibri"/>
        </w:rPr>
        <w:t>е судей в Российской Федерации"</w:t>
      </w:r>
      <w:r w:rsidRPr="00E8022E">
        <w:rPr>
          <w:rFonts w:ascii="Calibri" w:hAnsi="Calibri" w:cs="Calibri"/>
        </w:rPr>
        <w:t>;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детям, указанным в </w:t>
      </w:r>
      <w:hyperlink r:id="rId13" w:history="1">
        <w:r w:rsidRPr="00E8022E">
          <w:rPr>
            <w:rFonts w:ascii="Calibri" w:hAnsi="Calibri" w:cs="Calibri"/>
          </w:rPr>
          <w:t>части 25 статьи 35</w:t>
        </w:r>
      </w:hyperlink>
      <w:r w:rsidRPr="00E8022E">
        <w:rPr>
          <w:rFonts w:ascii="Calibri" w:hAnsi="Calibri" w:cs="Calibri"/>
        </w:rPr>
        <w:t xml:space="preserve"> Федерального закона от 28 декабря 2010 г. N 403-ФЗ "О Следственном ком</w:t>
      </w:r>
      <w:r w:rsidR="00E8022E">
        <w:rPr>
          <w:rFonts w:ascii="Calibri" w:hAnsi="Calibri" w:cs="Calibri"/>
        </w:rPr>
        <w:t>итете Российской Федерации"</w:t>
      </w:r>
      <w:r w:rsidRPr="00E8022E">
        <w:rPr>
          <w:rFonts w:ascii="Calibri" w:hAnsi="Calibri" w:cs="Calibri"/>
        </w:rPr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bookmarkStart w:id="3" w:name="P84"/>
      <w:bookmarkEnd w:id="3"/>
      <w:r w:rsidRPr="00E8022E">
        <w:rPr>
          <w:rFonts w:ascii="Calibri" w:hAnsi="Calibri" w:cs="Calibri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4" w:history="1">
        <w:r w:rsidRPr="00E8022E">
          <w:rPr>
            <w:rFonts w:ascii="Calibri" w:hAnsi="Calibri" w:cs="Calibri"/>
          </w:rPr>
          <w:t>абзаце втором части 6 статьи 19</w:t>
        </w:r>
      </w:hyperlink>
      <w:r w:rsidRPr="00E8022E">
        <w:rPr>
          <w:rFonts w:ascii="Calibri" w:hAnsi="Calibri" w:cs="Calibri"/>
        </w:rPr>
        <w:t xml:space="preserve"> Федерального закона от 27 мая 1998 г. N 76-ФЗ "О статусе военнослужащих", по месту жительства их семей.</w:t>
      </w:r>
    </w:p>
    <w:p w:rsidR="00E425A3" w:rsidRPr="00E8022E" w:rsidRDefault="00547D84" w:rsidP="00547D84">
      <w:pPr>
        <w:spacing w:after="1" w:line="220" w:lineRule="atLeast"/>
        <w:ind w:firstLine="540"/>
        <w:jc w:val="both"/>
      </w:pPr>
      <w:proofErr w:type="gramStart"/>
      <w:r w:rsidRPr="00E8022E">
        <w:rPr>
          <w:rFonts w:ascii="Calibri" w:hAnsi="Calibri" w:cs="Calibri"/>
        </w:rPr>
        <w:t>В</w:t>
      </w:r>
      <w:r w:rsidR="00E425A3" w:rsidRPr="00E8022E">
        <w:rPr>
          <w:rFonts w:ascii="Calibri" w:hAnsi="Calibri" w:cs="Calibri"/>
        </w:rPr>
        <w:t xml:space="preserve">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5" w:history="1">
        <w:r w:rsidR="00E425A3" w:rsidRPr="00E8022E">
          <w:rPr>
            <w:rFonts w:ascii="Calibri" w:hAnsi="Calibri" w:cs="Calibri"/>
          </w:rPr>
          <w:t>части 6 статьи 46</w:t>
        </w:r>
      </w:hyperlink>
      <w:r w:rsidR="00E425A3" w:rsidRPr="00E8022E">
        <w:rPr>
          <w:rFonts w:ascii="Calibri" w:hAnsi="Calibri" w:cs="Calibri"/>
        </w:rPr>
        <w:t xml:space="preserve"> Федерального закона от 7 февраля 2011 г. N 3-ФЗ "О полиции", детям сотрудников органов внутренних дел, не явля</w:t>
      </w:r>
      <w:r w:rsidR="00E8022E">
        <w:rPr>
          <w:rFonts w:ascii="Calibri" w:hAnsi="Calibri" w:cs="Calibri"/>
        </w:rPr>
        <w:t>ющихся сотрудниками полиции</w:t>
      </w:r>
      <w:r w:rsidR="00E425A3" w:rsidRPr="00E8022E">
        <w:rPr>
          <w:rFonts w:ascii="Calibri" w:hAnsi="Calibri" w:cs="Calibri"/>
        </w:rPr>
        <w:t xml:space="preserve">, и детям, указанным в </w:t>
      </w:r>
      <w:hyperlink r:id="rId16" w:history="1">
        <w:r w:rsidR="00E425A3" w:rsidRPr="00E8022E">
          <w:rPr>
            <w:rFonts w:ascii="Calibri" w:hAnsi="Calibri" w:cs="Calibri"/>
          </w:rPr>
          <w:t>части 14 статьи 3</w:t>
        </w:r>
      </w:hyperlink>
      <w:r w:rsidR="00E425A3" w:rsidRPr="00E8022E">
        <w:rPr>
          <w:rFonts w:ascii="Calibri" w:hAnsi="Calibri" w:cs="Calibri"/>
        </w:rPr>
        <w:t xml:space="preserve"> Федерального закона от 30 декабря 2012 г. N 283-ФЗ</w:t>
      </w:r>
      <w:proofErr w:type="gramEnd"/>
      <w:r w:rsidR="00E425A3" w:rsidRPr="00E8022E">
        <w:rPr>
          <w:rFonts w:ascii="Calibri" w:hAnsi="Calibri" w:cs="Calibri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</w:t>
      </w:r>
      <w:r w:rsidRPr="00E8022E">
        <w:rPr>
          <w:rFonts w:ascii="Calibri" w:hAnsi="Calibri" w:cs="Calibri"/>
        </w:rPr>
        <w:t>оссийской Федерации"</w:t>
      </w:r>
      <w:r w:rsidR="00E425A3" w:rsidRPr="00E8022E">
        <w:rPr>
          <w:rFonts w:ascii="Calibri" w:hAnsi="Calibri" w:cs="Calibri"/>
        </w:rPr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</w:t>
      </w:r>
      <w:r w:rsidR="00547D84" w:rsidRPr="00E8022E">
        <w:rPr>
          <w:rFonts w:ascii="Calibri" w:hAnsi="Calibri" w:cs="Calibri"/>
        </w:rPr>
        <w:t>тва) при приеме на обучение</w:t>
      </w:r>
      <w:r w:rsidRPr="00E8022E">
        <w:rPr>
          <w:rFonts w:ascii="Calibri" w:hAnsi="Calibri" w:cs="Calibri"/>
        </w:rPr>
        <w:t>.</w:t>
      </w:r>
    </w:p>
    <w:p w:rsidR="00E425A3" w:rsidRPr="00E8022E" w:rsidRDefault="00E425A3" w:rsidP="00E425A3">
      <w:pPr>
        <w:spacing w:after="1" w:line="220" w:lineRule="atLeast"/>
        <w:ind w:firstLine="540"/>
        <w:jc w:val="both"/>
      </w:pPr>
      <w:bookmarkStart w:id="4" w:name="P98"/>
      <w:bookmarkEnd w:id="4"/>
      <w:r w:rsidRPr="00E8022E">
        <w:rPr>
          <w:rFonts w:ascii="Calibri" w:hAnsi="Calibri" w:cs="Calibri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E8022E">
        <w:rPr>
          <w:rFonts w:ascii="Calibri" w:hAnsi="Calibri" w:cs="Calibri"/>
        </w:rPr>
        <w:t>обучение по</w:t>
      </w:r>
      <w:proofErr w:type="gramEnd"/>
      <w:r w:rsidRPr="00E8022E">
        <w:rPr>
          <w:rFonts w:ascii="Calibri" w:hAnsi="Calibri" w:cs="Calibri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Дети, указанные в </w:t>
      </w:r>
      <w:hyperlink r:id="rId17" w:history="1">
        <w:r w:rsidRPr="00E8022E">
          <w:rPr>
            <w:rFonts w:ascii="Calibri" w:hAnsi="Calibri" w:cs="Calibri"/>
          </w:rPr>
          <w:t>части 6 статьи 86</w:t>
        </w:r>
      </w:hyperlink>
      <w:r w:rsidR="00547D84" w:rsidRPr="00E8022E">
        <w:rPr>
          <w:rFonts w:ascii="Calibri" w:hAnsi="Calibri" w:cs="Calibri"/>
        </w:rPr>
        <w:t xml:space="preserve"> Федерального закона</w:t>
      </w:r>
      <w:proofErr w:type="gramStart"/>
      <w:r w:rsidR="00547D84" w:rsidRPr="00E8022E">
        <w:rPr>
          <w:rFonts w:ascii="Calibri" w:hAnsi="Calibri" w:cs="Calibri"/>
        </w:rPr>
        <w:t xml:space="preserve"> </w:t>
      </w:r>
      <w:r w:rsidRPr="00E8022E">
        <w:rPr>
          <w:rFonts w:ascii="Calibri" w:hAnsi="Calibri" w:cs="Calibri"/>
        </w:rPr>
        <w:t>,</w:t>
      </w:r>
      <w:proofErr w:type="gramEnd"/>
      <w:r w:rsidRPr="00E8022E">
        <w:rPr>
          <w:rFonts w:ascii="Calibri" w:hAnsi="Calibri" w:cs="Calibri"/>
        </w:rPr>
        <w:t xml:space="preserve">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8022E">
        <w:rPr>
          <w:rFonts w:ascii="Calibri" w:hAnsi="Calibri" w:cs="Calibri"/>
        </w:rPr>
        <w:t>общеразвивающими</w:t>
      </w:r>
      <w:proofErr w:type="spellEnd"/>
      <w:r w:rsidRPr="00E8022E">
        <w:rPr>
          <w:rFonts w:ascii="Calibri" w:hAnsi="Calibri" w:cs="Calibri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</w:t>
      </w:r>
      <w:r w:rsidR="00547D84" w:rsidRPr="00E8022E">
        <w:rPr>
          <w:rFonts w:ascii="Calibri" w:hAnsi="Calibri" w:cs="Calibri"/>
        </w:rPr>
        <w:t>ужбе российского казачества</w:t>
      </w:r>
      <w:r w:rsidRPr="00E8022E">
        <w:rPr>
          <w:rFonts w:ascii="Calibri" w:hAnsi="Calibri" w:cs="Calibri"/>
        </w:rPr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13. Дети с ограниченными возможностями здоровья принимаются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E8022E">
        <w:rPr>
          <w:rFonts w:ascii="Calibri" w:hAnsi="Calibri" w:cs="Calibri"/>
        </w:rPr>
        <w:t>психолого-мед</w:t>
      </w:r>
      <w:r w:rsidR="00547D84" w:rsidRPr="00E8022E">
        <w:rPr>
          <w:rFonts w:ascii="Calibri" w:hAnsi="Calibri" w:cs="Calibri"/>
        </w:rPr>
        <w:t>ико-педагогической</w:t>
      </w:r>
      <w:proofErr w:type="spellEnd"/>
      <w:r w:rsidR="00547D84" w:rsidRPr="00E8022E">
        <w:rPr>
          <w:rFonts w:ascii="Calibri" w:hAnsi="Calibri" w:cs="Calibri"/>
        </w:rPr>
        <w:t xml:space="preserve"> комиссии</w:t>
      </w:r>
      <w:r w:rsidRPr="00E8022E">
        <w:rPr>
          <w:rFonts w:ascii="Calibri" w:hAnsi="Calibri" w:cs="Calibri"/>
        </w:rPr>
        <w:t>.</w:t>
      </w:r>
      <w:r w:rsidR="00547D84" w:rsidRPr="00E8022E">
        <w:rPr>
          <w:rFonts w:ascii="Calibri" w:hAnsi="Calibri" w:cs="Calibri"/>
        </w:rPr>
        <w:t xml:space="preserve"> </w:t>
      </w:r>
    </w:p>
    <w:p w:rsidR="00E425A3" w:rsidRPr="00E8022E" w:rsidRDefault="00E425A3" w:rsidP="00E425A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адаптированной образовательной программе только с согласия самих поступающих.</w:t>
      </w:r>
    </w:p>
    <w:p w:rsidR="00E8022E" w:rsidRDefault="00E425A3" w:rsidP="00E8022E">
      <w:pPr>
        <w:spacing w:after="0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25A3" w:rsidRPr="00E8022E" w:rsidRDefault="00E425A3" w:rsidP="00E8022E">
      <w:pPr>
        <w:spacing w:after="0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 w:rsidRPr="00E8022E">
          <w:rPr>
            <w:rFonts w:ascii="Calibri" w:hAnsi="Calibri" w:cs="Calibri"/>
          </w:rPr>
          <w:t>частями 5</w:t>
        </w:r>
      </w:hyperlink>
      <w:r w:rsidRPr="00E8022E">
        <w:rPr>
          <w:rFonts w:ascii="Calibri" w:hAnsi="Calibri" w:cs="Calibri"/>
        </w:rPr>
        <w:t xml:space="preserve"> и </w:t>
      </w:r>
      <w:hyperlink r:id="rId19" w:history="1">
        <w:r w:rsidRPr="00E8022E">
          <w:rPr>
            <w:rFonts w:ascii="Calibri" w:hAnsi="Calibri" w:cs="Calibri"/>
          </w:rPr>
          <w:t>6 статьи 67</w:t>
        </w:r>
      </w:hyperlink>
      <w:r w:rsidRPr="00E8022E">
        <w:rPr>
          <w:rFonts w:ascii="Calibri" w:hAnsi="Calibri" w:cs="Calibri"/>
        </w:rPr>
        <w:t xml:space="preserve"> и </w:t>
      </w:r>
      <w:hyperlink r:id="rId20" w:history="1">
        <w:r w:rsidRPr="00E8022E">
          <w:rPr>
            <w:rFonts w:ascii="Calibri" w:hAnsi="Calibri" w:cs="Calibri"/>
          </w:rPr>
          <w:t>статьей 88</w:t>
        </w:r>
      </w:hyperlink>
      <w:r w:rsidRPr="00E8022E">
        <w:rPr>
          <w:rFonts w:ascii="Calibri" w:hAnsi="Calibri" w:cs="Calibri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21" w:history="1">
        <w:r w:rsidRPr="00E8022E">
          <w:rPr>
            <w:rFonts w:ascii="Calibri" w:hAnsi="Calibri" w:cs="Calibri"/>
          </w:rPr>
          <w:t>представители</w:t>
        </w:r>
      </w:hyperlink>
      <w:r w:rsidRPr="00E8022E">
        <w:rPr>
          <w:rFonts w:ascii="Calibri" w:hAnsi="Calibri" w:cs="Calibri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</w:t>
      </w:r>
      <w:r w:rsidR="00547D84" w:rsidRPr="00E8022E">
        <w:rPr>
          <w:rFonts w:ascii="Calibri" w:hAnsi="Calibri" w:cs="Calibri"/>
        </w:rPr>
        <w:t>авление в сфере образования</w:t>
      </w:r>
      <w:proofErr w:type="gramStart"/>
      <w:r w:rsidR="00547D84" w:rsidRPr="00E8022E">
        <w:rPr>
          <w:rFonts w:ascii="Calibri" w:hAnsi="Calibri" w:cs="Calibri"/>
        </w:rPr>
        <w:t xml:space="preserve"> </w:t>
      </w:r>
      <w:r w:rsidRPr="00E8022E">
        <w:rPr>
          <w:rFonts w:ascii="Calibri" w:hAnsi="Calibri" w:cs="Calibri"/>
        </w:rPr>
        <w:t>.</w:t>
      </w:r>
      <w:proofErr w:type="gramEnd"/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16. </w:t>
      </w:r>
      <w:proofErr w:type="gramStart"/>
      <w:r w:rsidRPr="00E8022E">
        <w:rPr>
          <w:rFonts w:ascii="Calibri" w:hAnsi="Calibri" w:cs="Calibri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547D84" w:rsidRPr="00E8022E" w:rsidRDefault="00547D84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 </w:t>
      </w:r>
      <w:r w:rsidR="00E425A3" w:rsidRPr="00E8022E">
        <w:rPr>
          <w:rFonts w:ascii="Calibri" w:hAnsi="Calibri" w:cs="Calibri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="00E425A3" w:rsidRPr="00E8022E">
          <w:rPr>
            <w:rFonts w:ascii="Calibri" w:hAnsi="Calibri" w:cs="Calibri"/>
          </w:rPr>
          <w:t>пункте 6</w:t>
        </w:r>
      </w:hyperlink>
      <w:r w:rsidR="00E425A3" w:rsidRPr="00E8022E">
        <w:rPr>
          <w:rFonts w:ascii="Calibri" w:hAnsi="Calibri" w:cs="Calibri"/>
        </w:rPr>
        <w:t xml:space="preserve"> Порядка;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5" w:name="P120"/>
      <w:bookmarkEnd w:id="5"/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E8022E">
          <w:rPr>
            <w:rFonts w:ascii="Calibri" w:hAnsi="Calibri" w:cs="Calibri"/>
          </w:rPr>
          <w:t>пунктах 9</w:t>
        </w:r>
      </w:hyperlink>
      <w:r w:rsidRPr="00E8022E">
        <w:rPr>
          <w:rFonts w:ascii="Calibri" w:hAnsi="Calibri" w:cs="Calibri"/>
        </w:rPr>
        <w:t xml:space="preserve">, </w:t>
      </w:r>
      <w:hyperlink w:anchor="P84" w:history="1">
        <w:r w:rsidRPr="00E8022E">
          <w:rPr>
            <w:rFonts w:ascii="Calibri" w:hAnsi="Calibri" w:cs="Calibri"/>
          </w:rPr>
          <w:t>10</w:t>
        </w:r>
      </w:hyperlink>
      <w:r w:rsidRPr="00E8022E">
        <w:rPr>
          <w:rFonts w:ascii="Calibri" w:hAnsi="Calibri" w:cs="Calibri"/>
        </w:rPr>
        <w:t xml:space="preserve"> и </w:t>
      </w:r>
      <w:hyperlink w:anchor="P98" w:history="1">
        <w:r w:rsidRPr="00E8022E">
          <w:rPr>
            <w:rFonts w:ascii="Calibri" w:hAnsi="Calibri" w:cs="Calibri"/>
          </w:rPr>
          <w:t>12</w:t>
        </w:r>
      </w:hyperlink>
      <w:r w:rsidRPr="00E8022E">
        <w:rPr>
          <w:rFonts w:ascii="Calibri" w:hAnsi="Calibri" w:cs="Calibri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E8022E">
          <w:rPr>
            <w:rFonts w:ascii="Calibri" w:hAnsi="Calibri" w:cs="Calibri"/>
          </w:rPr>
          <w:t>абзаце первом</w:t>
        </w:r>
      </w:hyperlink>
      <w:r w:rsidRPr="00E8022E">
        <w:rPr>
          <w:rFonts w:ascii="Calibri" w:hAnsi="Calibri" w:cs="Calibri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47D84" w:rsidRPr="00E8022E" w:rsidRDefault="00E425A3" w:rsidP="00547D84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E8022E">
          <w:rPr>
            <w:rFonts w:ascii="Calibri" w:hAnsi="Calibri" w:cs="Calibri"/>
          </w:rPr>
          <w:t>пунктах 9</w:t>
        </w:r>
      </w:hyperlink>
      <w:r w:rsidRPr="00E8022E">
        <w:rPr>
          <w:rFonts w:ascii="Calibri" w:hAnsi="Calibri" w:cs="Calibri"/>
        </w:rPr>
        <w:t xml:space="preserve">, </w:t>
      </w:r>
      <w:hyperlink w:anchor="P84" w:history="1">
        <w:r w:rsidRPr="00E8022E">
          <w:rPr>
            <w:rFonts w:ascii="Calibri" w:hAnsi="Calibri" w:cs="Calibri"/>
          </w:rPr>
          <w:t>10</w:t>
        </w:r>
      </w:hyperlink>
      <w:r w:rsidRPr="00E8022E">
        <w:rPr>
          <w:rFonts w:ascii="Calibri" w:hAnsi="Calibri" w:cs="Calibri"/>
        </w:rPr>
        <w:t xml:space="preserve"> и </w:t>
      </w:r>
      <w:hyperlink w:anchor="P98" w:history="1">
        <w:r w:rsidRPr="00E8022E">
          <w:rPr>
            <w:rFonts w:ascii="Calibri" w:hAnsi="Calibri" w:cs="Calibri"/>
          </w:rPr>
          <w:t>12</w:t>
        </w:r>
      </w:hyperlink>
      <w:r w:rsidRPr="00E8022E">
        <w:rPr>
          <w:rFonts w:ascii="Calibri" w:hAnsi="Calibri" w:cs="Calibri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</w:t>
      </w:r>
      <w:r w:rsidR="00547D84" w:rsidRPr="00E8022E">
        <w:rPr>
          <w:rFonts w:ascii="Calibri" w:hAnsi="Calibri" w:cs="Calibri"/>
        </w:rPr>
        <w:t>ции</w:t>
      </w:r>
      <w:r w:rsidRPr="00E8022E">
        <w:rPr>
          <w:rFonts w:ascii="Calibri" w:hAnsi="Calibri" w:cs="Calibri"/>
        </w:rPr>
        <w:t>.</w:t>
      </w:r>
    </w:p>
    <w:p w:rsidR="00E425A3" w:rsidRPr="00E8022E" w:rsidRDefault="00E425A3" w:rsidP="00547D84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19. </w:t>
      </w:r>
      <w:proofErr w:type="gramStart"/>
      <w:r w:rsidRPr="00E8022E">
        <w:rPr>
          <w:rFonts w:ascii="Calibri" w:hAnsi="Calibri" w:cs="Calibri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8022E">
        <w:rPr>
          <w:rFonts w:ascii="Calibri" w:hAnsi="Calibri" w:cs="Calibri"/>
        </w:rPr>
        <w:t>предпрофессиональными</w:t>
      </w:r>
      <w:proofErr w:type="spellEnd"/>
      <w:r w:rsidRPr="00E8022E">
        <w:rPr>
          <w:rFonts w:ascii="Calibri" w:hAnsi="Calibri" w:cs="Calibri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8022E"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</w:t>
      </w:r>
      <w:r w:rsidR="00547D84" w:rsidRPr="00E8022E">
        <w:rPr>
          <w:rFonts w:ascii="Calibri" w:hAnsi="Calibri" w:cs="Calibri"/>
        </w:rPr>
        <w:t>оответствующим видом спорта</w:t>
      </w:r>
      <w:r w:rsidRPr="00E8022E">
        <w:rPr>
          <w:rFonts w:ascii="Calibri" w:hAnsi="Calibri" w:cs="Calibri"/>
        </w:rPr>
        <w:t>.</w:t>
      </w:r>
    </w:p>
    <w:p w:rsidR="00E425A3" w:rsidRPr="00E8022E" w:rsidRDefault="00E425A3" w:rsidP="00E425A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22" w:history="1">
        <w:r w:rsidRPr="00E8022E">
          <w:rPr>
            <w:rFonts w:ascii="Calibri" w:hAnsi="Calibri" w:cs="Calibri"/>
          </w:rPr>
          <w:t>представителей</w:t>
        </w:r>
      </w:hyperlink>
      <w:r w:rsidRPr="00E8022E">
        <w:rPr>
          <w:rFonts w:ascii="Calibri" w:hAnsi="Calibri" w:cs="Calibri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425A3" w:rsidRPr="00E8022E" w:rsidRDefault="00547D84" w:rsidP="00E425A3">
      <w:pPr>
        <w:spacing w:before="220"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 </w:t>
      </w:r>
    </w:p>
    <w:p w:rsidR="00E425A3" w:rsidRPr="00E8022E" w:rsidRDefault="00E425A3" w:rsidP="00E425A3">
      <w:pPr>
        <w:spacing w:after="1" w:line="220" w:lineRule="atLeast"/>
        <w:jc w:val="both"/>
      </w:pPr>
    </w:p>
    <w:p w:rsidR="00E425A3" w:rsidRPr="00E8022E" w:rsidRDefault="00E425A3" w:rsidP="00F2482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21. </w:t>
      </w:r>
      <w:proofErr w:type="gramStart"/>
      <w:r w:rsidRPr="00E8022E">
        <w:rPr>
          <w:rFonts w:ascii="Calibri" w:hAnsi="Calibri" w:cs="Calibri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</w:t>
      </w:r>
      <w:r w:rsidR="00F24823" w:rsidRPr="00E8022E">
        <w:rPr>
          <w:rFonts w:ascii="Calibri" w:hAnsi="Calibri" w:cs="Calibri"/>
        </w:rPr>
        <w:t>онных представителей) детей</w:t>
      </w:r>
      <w:r w:rsidRPr="00E8022E">
        <w:rPr>
          <w:rFonts w:ascii="Calibri" w:hAnsi="Calibri" w:cs="Calibri"/>
        </w:rPr>
        <w:t>.</w:t>
      </w:r>
      <w:proofErr w:type="gramEnd"/>
    </w:p>
    <w:p w:rsidR="00E425A3" w:rsidRPr="00E8022E" w:rsidRDefault="00E425A3" w:rsidP="00F2482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22. Прием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3" w:history="1">
        <w:r w:rsidRPr="00E8022E">
          <w:rPr>
            <w:rFonts w:ascii="Calibri" w:hAnsi="Calibri" w:cs="Calibri"/>
          </w:rPr>
          <w:t>пунктом 1 части 1 статьи 34</w:t>
        </w:r>
      </w:hyperlink>
      <w:r w:rsidR="00F24823" w:rsidRPr="00E8022E">
        <w:rPr>
          <w:rFonts w:ascii="Calibri" w:hAnsi="Calibri" w:cs="Calibri"/>
        </w:rPr>
        <w:t xml:space="preserve"> Федерального закона.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E8022E">
          <w:rPr>
            <w:rFonts w:ascii="Calibri" w:hAnsi="Calibri" w:cs="Calibri"/>
          </w:rPr>
          <w:t>пункте 26</w:t>
        </w:r>
      </w:hyperlink>
      <w:r w:rsidRPr="00E8022E">
        <w:rPr>
          <w:rFonts w:ascii="Calibri" w:hAnsi="Calibri" w:cs="Calibri"/>
        </w:rPr>
        <w:t xml:space="preserve"> Порядка, подаются одним из следующих способов: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лично в общеобразовательную организацию;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через операторов почтовой связи общего пользования заказным письмом с уведомлением о вручении;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 w:rsidRPr="00E8022E">
        <w:rPr>
          <w:rFonts w:ascii="Calibri" w:hAnsi="Calibri" w:cs="Calibri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25A3" w:rsidRPr="00E8022E" w:rsidRDefault="00E425A3" w:rsidP="00F2482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4" w:history="1">
        <w:r w:rsidRPr="00E8022E">
          <w:rPr>
            <w:rFonts w:ascii="Calibri" w:hAnsi="Calibri" w:cs="Calibri"/>
          </w:rPr>
          <w:t>пунктом 1 части 1 статьи 34</w:t>
        </w:r>
      </w:hyperlink>
      <w:r w:rsidR="00F24823" w:rsidRPr="00E8022E">
        <w:rPr>
          <w:rFonts w:ascii="Calibri" w:hAnsi="Calibri" w:cs="Calibri"/>
        </w:rPr>
        <w:t xml:space="preserve"> Федерального закона</w:t>
      </w:r>
      <w:r w:rsidRPr="00E8022E">
        <w:rPr>
          <w:rFonts w:ascii="Calibri" w:hAnsi="Calibri" w:cs="Calibri"/>
        </w:rPr>
        <w:t>, указываются следующие сведения: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фамилия, имя, отчество (при наличии) ребенка или поступающего;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дата рождения ребенка или поступающего;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адрес места жительства и (или) адрес места пребывания ребенка или поступающего;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фамилия, имя, отчество (при наличии)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адрес места жительства и (или) адрес места пребывания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адре</w:t>
      </w:r>
      <w:proofErr w:type="gramStart"/>
      <w:r w:rsidRPr="00E8022E">
        <w:rPr>
          <w:rFonts w:ascii="Calibri" w:hAnsi="Calibri" w:cs="Calibri"/>
        </w:rPr>
        <w:t>с(</w:t>
      </w:r>
      <w:proofErr w:type="gramEnd"/>
      <w:r w:rsidRPr="00E8022E">
        <w:rPr>
          <w:rFonts w:ascii="Calibri" w:hAnsi="Calibri" w:cs="Calibri"/>
        </w:rPr>
        <w:t>а) электронной почты, номер(а) телефона(</w:t>
      </w:r>
      <w:proofErr w:type="spellStart"/>
      <w:r w:rsidRPr="00E8022E">
        <w:rPr>
          <w:rFonts w:ascii="Calibri" w:hAnsi="Calibri" w:cs="Calibri"/>
        </w:rPr>
        <w:t>ов</w:t>
      </w:r>
      <w:proofErr w:type="spellEnd"/>
      <w:r w:rsidRPr="00E8022E">
        <w:rPr>
          <w:rFonts w:ascii="Calibri" w:hAnsi="Calibri" w:cs="Calibri"/>
        </w:rPr>
        <w:t>) (при наличии) родителя(ей)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 или поступающего;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о наличии права внеочередного, первоочередного или преимущественного приема;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о потребности ребенка или поступающего в </w:t>
      </w:r>
      <w:proofErr w:type="gramStart"/>
      <w:r w:rsidRPr="00E8022E">
        <w:rPr>
          <w:rFonts w:ascii="Calibri" w:hAnsi="Calibri" w:cs="Calibri"/>
        </w:rPr>
        <w:t>обучении</w:t>
      </w:r>
      <w:proofErr w:type="gramEnd"/>
      <w:r w:rsidRPr="00E8022E">
        <w:rPr>
          <w:rFonts w:ascii="Calibri" w:hAnsi="Calibri" w:cs="Calibri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8022E">
        <w:rPr>
          <w:rFonts w:ascii="Calibri" w:hAnsi="Calibri" w:cs="Calibri"/>
        </w:rPr>
        <w:t>психолого-медико-педагогической</w:t>
      </w:r>
      <w:proofErr w:type="spellEnd"/>
      <w:r w:rsidRPr="00E8022E">
        <w:rPr>
          <w:rFonts w:ascii="Calibri" w:hAnsi="Calibri" w:cs="Calibri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F24823" w:rsidRPr="00E8022E" w:rsidRDefault="00E425A3" w:rsidP="00F24823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согласие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25A3" w:rsidRPr="00E8022E" w:rsidRDefault="00E425A3" w:rsidP="00F2482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согласие поступающего, достигшего возраста восемнадцати лет,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24823" w:rsidRPr="00E8022E" w:rsidRDefault="00E425A3" w:rsidP="00F24823">
      <w:pPr>
        <w:spacing w:after="0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24823" w:rsidRPr="00E8022E" w:rsidRDefault="00E425A3" w:rsidP="00F24823">
      <w:pPr>
        <w:spacing w:after="0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25A3" w:rsidRPr="00E8022E" w:rsidRDefault="00E425A3" w:rsidP="00F24823">
      <w:pPr>
        <w:spacing w:after="0" w:line="220" w:lineRule="atLeast"/>
        <w:ind w:firstLine="540"/>
        <w:jc w:val="both"/>
      </w:pPr>
      <w:r w:rsidRPr="00E8022E">
        <w:rPr>
          <w:rFonts w:ascii="Calibri" w:hAnsi="Calibri" w:cs="Calibri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25A3" w:rsidRPr="00E8022E" w:rsidRDefault="00E425A3" w:rsidP="00F24823">
      <w:pPr>
        <w:spacing w:after="0" w:line="220" w:lineRule="atLeast"/>
        <w:ind w:firstLine="540"/>
        <w:jc w:val="both"/>
      </w:pPr>
      <w:r w:rsidRPr="00E8022E">
        <w:rPr>
          <w:rFonts w:ascii="Calibri" w:hAnsi="Calibri" w:cs="Calibri"/>
        </w:rPr>
        <w:t>факт ознакомления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F24823" w:rsidRPr="00E8022E">
        <w:rPr>
          <w:rFonts w:ascii="Calibri" w:hAnsi="Calibri" w:cs="Calibri"/>
        </w:rPr>
        <w:t>а и обязанности обучающихся</w:t>
      </w:r>
      <w:r w:rsidRPr="00E8022E">
        <w:rPr>
          <w:rFonts w:ascii="Calibri" w:hAnsi="Calibri" w:cs="Calibri"/>
        </w:rPr>
        <w:t>;</w:t>
      </w:r>
      <w:r w:rsidR="00F24823" w:rsidRPr="00E8022E">
        <w:rPr>
          <w:rFonts w:ascii="Calibri" w:hAnsi="Calibri" w:cs="Calibri"/>
        </w:rPr>
        <w:t xml:space="preserve"> </w:t>
      </w:r>
    </w:p>
    <w:p w:rsidR="00E425A3" w:rsidRPr="00E8022E" w:rsidRDefault="00E425A3" w:rsidP="00F24823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согласие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 или поступающего на обработку персональных данных.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E8022E">
        <w:rPr>
          <w:rFonts w:ascii="Calibri" w:hAnsi="Calibri" w:cs="Calibri"/>
        </w:rPr>
        <w:t>своих</w:t>
      </w:r>
      <w:proofErr w:type="gramEnd"/>
      <w:r w:rsidRPr="00E8022E">
        <w:rPr>
          <w:rFonts w:ascii="Calibri" w:hAnsi="Calibri" w:cs="Calibri"/>
        </w:rPr>
        <w:t xml:space="preserve"> информационном стенде и официальном сайте в сети Интернет.</w:t>
      </w:r>
      <w:bookmarkStart w:id="6" w:name="P176"/>
      <w:bookmarkEnd w:id="6"/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26. Для приема родител</w:t>
      </w:r>
      <w:proofErr w:type="gramStart"/>
      <w:r w:rsidRPr="00E8022E">
        <w:rPr>
          <w:rFonts w:ascii="Calibri" w:hAnsi="Calibri" w:cs="Calibri"/>
        </w:rPr>
        <w:t>ь(</w:t>
      </w:r>
      <w:proofErr w:type="gramEnd"/>
      <w:r w:rsidRPr="00E8022E">
        <w:rPr>
          <w:rFonts w:ascii="Calibri" w:hAnsi="Calibri" w:cs="Calibri"/>
        </w:rPr>
        <w:t>и) (законный(</w:t>
      </w:r>
      <w:proofErr w:type="spellStart"/>
      <w:r w:rsidRPr="00E8022E">
        <w:rPr>
          <w:rFonts w:ascii="Calibri" w:hAnsi="Calibri" w:cs="Calibri"/>
        </w:rPr>
        <w:t>ые</w:t>
      </w:r>
      <w:proofErr w:type="spellEnd"/>
      <w:r w:rsidRPr="00E8022E">
        <w:rPr>
          <w:rFonts w:ascii="Calibri" w:hAnsi="Calibri" w:cs="Calibri"/>
        </w:rPr>
        <w:t>) представитель(и) ребенка или поступающий представляют следующие документы:</w:t>
      </w:r>
      <w:bookmarkStart w:id="7" w:name="P177"/>
      <w:bookmarkEnd w:id="7"/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копию документа, удостоверяющего личность родителя (законного представителя) ребенка или поступающего;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копию свидетельства о рождении ребенка или документа, подтверждающего родство заявителя;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копию документа, подтверждающего установление опеки или попечительства (при необходимости);</w:t>
      </w:r>
      <w:bookmarkStart w:id="8" w:name="P180"/>
      <w:bookmarkEnd w:id="8"/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proofErr w:type="gramStart"/>
      <w:r w:rsidRPr="00E8022E">
        <w:rPr>
          <w:rFonts w:ascii="Calibri" w:hAnsi="Calibri" w:cs="Calibri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справку с места работы родител</w:t>
      </w:r>
      <w:proofErr w:type="gramStart"/>
      <w:r w:rsidRPr="00E8022E">
        <w:rPr>
          <w:rFonts w:ascii="Calibri" w:hAnsi="Calibri" w:cs="Calibri"/>
        </w:rPr>
        <w:t>я(</w:t>
      </w:r>
      <w:proofErr w:type="gramEnd"/>
      <w:r w:rsidRPr="00E8022E">
        <w:rPr>
          <w:rFonts w:ascii="Calibri" w:hAnsi="Calibri" w:cs="Calibri"/>
        </w:rPr>
        <w:t>ей) (законного(</w:t>
      </w:r>
      <w:proofErr w:type="spellStart"/>
      <w:r w:rsidRPr="00E8022E">
        <w:rPr>
          <w:rFonts w:ascii="Calibri" w:hAnsi="Calibri" w:cs="Calibri"/>
        </w:rPr>
        <w:t>ых</w:t>
      </w:r>
      <w:proofErr w:type="spellEnd"/>
      <w:r w:rsidRPr="00E8022E">
        <w:rPr>
          <w:rFonts w:ascii="Calibri" w:hAnsi="Calibri" w:cs="Calibri"/>
        </w:rPr>
        <w:t>) представителя(ей) ребенка (при наличии права внеочередного или первоочередного приема на обучение);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копию заключения </w:t>
      </w:r>
      <w:proofErr w:type="spellStart"/>
      <w:r w:rsidRPr="00E8022E">
        <w:rPr>
          <w:rFonts w:ascii="Calibri" w:hAnsi="Calibri" w:cs="Calibri"/>
        </w:rPr>
        <w:t>психолого-медико-педагогической</w:t>
      </w:r>
      <w:proofErr w:type="spellEnd"/>
      <w:r w:rsidRPr="00E8022E">
        <w:rPr>
          <w:rFonts w:ascii="Calibri" w:hAnsi="Calibri" w:cs="Calibri"/>
        </w:rPr>
        <w:t xml:space="preserve"> комиссии (при наличии).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8022E">
        <w:rPr>
          <w:rFonts w:ascii="Calibri" w:hAnsi="Calibri" w:cs="Calibri"/>
        </w:rPr>
        <w:t>ь(</w:t>
      </w:r>
      <w:proofErr w:type="gramEnd"/>
      <w:r w:rsidRPr="00E8022E">
        <w:rPr>
          <w:rFonts w:ascii="Calibri" w:hAnsi="Calibri" w:cs="Calibri"/>
        </w:rPr>
        <w:t>и) (законный(</w:t>
      </w:r>
      <w:proofErr w:type="spellStart"/>
      <w:r w:rsidRPr="00E8022E">
        <w:rPr>
          <w:rFonts w:ascii="Calibri" w:hAnsi="Calibri" w:cs="Calibri"/>
        </w:rPr>
        <w:t>ые</w:t>
      </w:r>
      <w:proofErr w:type="spellEnd"/>
      <w:r w:rsidRPr="00E8022E">
        <w:rPr>
          <w:rFonts w:ascii="Calibri" w:hAnsi="Calibri" w:cs="Calibri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E8022E">
          <w:rPr>
            <w:rFonts w:ascii="Calibri" w:hAnsi="Calibri" w:cs="Calibri"/>
          </w:rPr>
          <w:t>абзацах 2</w:t>
        </w:r>
      </w:hyperlink>
      <w:r w:rsidRPr="00E8022E">
        <w:rPr>
          <w:rFonts w:ascii="Calibri" w:hAnsi="Calibri" w:cs="Calibri"/>
        </w:rPr>
        <w:t xml:space="preserve"> - </w:t>
      </w:r>
      <w:hyperlink w:anchor="P180" w:history="1">
        <w:r w:rsidRPr="00E8022E">
          <w:rPr>
            <w:rFonts w:ascii="Calibri" w:hAnsi="Calibri" w:cs="Calibri"/>
          </w:rPr>
          <w:t>5</w:t>
        </w:r>
      </w:hyperlink>
      <w:r w:rsidRPr="00E8022E">
        <w:rPr>
          <w:rFonts w:ascii="Calibri" w:hAnsi="Calibri" w:cs="Calibri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E425A3" w:rsidRPr="00E8022E" w:rsidRDefault="00E425A3" w:rsidP="00E8022E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При приеме на </w:t>
      </w:r>
      <w:proofErr w:type="gramStart"/>
      <w:r w:rsidRPr="00E8022E">
        <w:rPr>
          <w:rFonts w:ascii="Calibri" w:hAnsi="Calibri" w:cs="Calibri"/>
        </w:rPr>
        <w:t>обучение по</w:t>
      </w:r>
      <w:proofErr w:type="gramEnd"/>
      <w:r w:rsidRPr="00E8022E">
        <w:rPr>
          <w:rFonts w:ascii="Calibri" w:hAnsi="Calibri" w:cs="Calibri"/>
        </w:rPr>
        <w:t xml:space="preserve"> образовательным программам среднего общего образования представляется аттестат об основном общем образовании, выдан</w:t>
      </w:r>
      <w:r w:rsidR="00E8022E" w:rsidRPr="00E8022E">
        <w:rPr>
          <w:rFonts w:ascii="Calibri" w:hAnsi="Calibri" w:cs="Calibri"/>
        </w:rPr>
        <w:t>ный в установленном порядке</w:t>
      </w:r>
      <w:r w:rsidRPr="00E8022E">
        <w:rPr>
          <w:rFonts w:ascii="Calibri" w:hAnsi="Calibri" w:cs="Calibri"/>
        </w:rPr>
        <w:t>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Родител</w:t>
      </w:r>
      <w:proofErr w:type="gramStart"/>
      <w:r w:rsidRPr="00E8022E">
        <w:rPr>
          <w:rFonts w:ascii="Calibri" w:hAnsi="Calibri" w:cs="Calibri"/>
        </w:rPr>
        <w:t>ь(</w:t>
      </w:r>
      <w:proofErr w:type="gramEnd"/>
      <w:r w:rsidRPr="00E8022E">
        <w:rPr>
          <w:rFonts w:ascii="Calibri" w:hAnsi="Calibri" w:cs="Calibri"/>
        </w:rPr>
        <w:t>и) (законный(</w:t>
      </w:r>
      <w:proofErr w:type="spellStart"/>
      <w:r w:rsidRPr="00E8022E">
        <w:rPr>
          <w:rFonts w:ascii="Calibri" w:hAnsi="Calibri" w:cs="Calibri"/>
        </w:rPr>
        <w:t>ые</w:t>
      </w:r>
      <w:proofErr w:type="spellEnd"/>
      <w:r w:rsidRPr="00E8022E">
        <w:rPr>
          <w:rFonts w:ascii="Calibri" w:hAnsi="Calibri" w:cs="Calibri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25A3" w:rsidRPr="00E8022E" w:rsidRDefault="00E425A3" w:rsidP="00E8022E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E8022E">
          <w:rPr>
            <w:rFonts w:ascii="Calibri" w:hAnsi="Calibri" w:cs="Calibri"/>
          </w:rPr>
          <w:t>порядке</w:t>
        </w:r>
      </w:hyperlink>
      <w:r w:rsidRPr="00E8022E">
        <w:rPr>
          <w:rFonts w:ascii="Calibri" w:hAnsi="Calibri" w:cs="Calibri"/>
        </w:rPr>
        <w:t xml:space="preserve"> &lt;30&gt; переводом на русский язык.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E8022E">
        <w:rPr>
          <w:rFonts w:ascii="Calibri" w:hAnsi="Calibri" w:cs="Calibri"/>
        </w:rPr>
        <w:t>обучение</w:t>
      </w:r>
      <w:proofErr w:type="gramEnd"/>
      <w:r w:rsidRPr="00E8022E">
        <w:rPr>
          <w:rFonts w:ascii="Calibri" w:hAnsi="Calibri" w:cs="Calibri"/>
        </w:rPr>
        <w:t xml:space="preserve"> по основным общеобразовательным программам.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28. Родител</w:t>
      </w:r>
      <w:proofErr w:type="gramStart"/>
      <w:r w:rsidRPr="00E8022E">
        <w:rPr>
          <w:rFonts w:ascii="Calibri" w:hAnsi="Calibri" w:cs="Calibri"/>
        </w:rPr>
        <w:t>ь(</w:t>
      </w:r>
      <w:proofErr w:type="gramEnd"/>
      <w:r w:rsidRPr="00E8022E">
        <w:rPr>
          <w:rFonts w:ascii="Calibri" w:hAnsi="Calibri" w:cs="Calibri"/>
        </w:rPr>
        <w:t>и) (законный(</w:t>
      </w:r>
      <w:proofErr w:type="spellStart"/>
      <w:r w:rsidRPr="00E8022E">
        <w:rPr>
          <w:rFonts w:ascii="Calibri" w:hAnsi="Calibri" w:cs="Calibri"/>
        </w:rPr>
        <w:t>ые</w:t>
      </w:r>
      <w:proofErr w:type="spellEnd"/>
      <w:r w:rsidRPr="00E8022E">
        <w:rPr>
          <w:rFonts w:ascii="Calibri" w:hAnsi="Calibri" w:cs="Calibri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E8022E">
        <w:rPr>
          <w:rFonts w:ascii="Calibri" w:hAnsi="Calibri" w:cs="Calibri"/>
        </w:rPr>
        <w:t>м(</w:t>
      </w:r>
      <w:proofErr w:type="spellStart"/>
      <w:proofErr w:type="gramEnd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>) (законным(</w:t>
      </w:r>
      <w:proofErr w:type="spellStart"/>
      <w:r w:rsidRPr="00E8022E">
        <w:rPr>
          <w:rFonts w:ascii="Calibri" w:hAnsi="Calibri" w:cs="Calibri"/>
        </w:rPr>
        <w:t>ыми</w:t>
      </w:r>
      <w:proofErr w:type="spellEnd"/>
      <w:r w:rsidRPr="00E8022E">
        <w:rPr>
          <w:rFonts w:ascii="Calibri" w:hAnsi="Calibri" w:cs="Calibri"/>
        </w:rPr>
        <w:t>) представителем(</w:t>
      </w:r>
      <w:proofErr w:type="spellStart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 xml:space="preserve">) ребенка или поступающим, регистрируются в журнале приема заявлений о приеме на обучение в общеобразовательную </w:t>
      </w:r>
      <w:r w:rsidRPr="00E8022E">
        <w:rPr>
          <w:rFonts w:ascii="Calibri" w:hAnsi="Calibri" w:cs="Calibri"/>
        </w:rPr>
        <w:lastRenderedPageBreak/>
        <w:t>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E8022E">
        <w:rPr>
          <w:rFonts w:ascii="Calibri" w:hAnsi="Calibri" w:cs="Calibri"/>
        </w:rPr>
        <w:t>м(</w:t>
      </w:r>
      <w:proofErr w:type="spellStart"/>
      <w:proofErr w:type="gramEnd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>) (законным(</w:t>
      </w:r>
      <w:proofErr w:type="spellStart"/>
      <w:r w:rsidRPr="00E8022E">
        <w:rPr>
          <w:rFonts w:ascii="Calibri" w:hAnsi="Calibri" w:cs="Calibri"/>
        </w:rPr>
        <w:t>ыми</w:t>
      </w:r>
      <w:proofErr w:type="spellEnd"/>
      <w:r w:rsidRPr="00E8022E">
        <w:rPr>
          <w:rFonts w:ascii="Calibri" w:hAnsi="Calibri" w:cs="Calibri"/>
        </w:rPr>
        <w:t>) представителем(</w:t>
      </w:r>
      <w:proofErr w:type="spellStart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>) ребенка или поступающим, родителю(ям) (законному(</w:t>
      </w:r>
      <w:proofErr w:type="spellStart"/>
      <w:r w:rsidRPr="00E8022E">
        <w:rPr>
          <w:rFonts w:ascii="Calibri" w:hAnsi="Calibri" w:cs="Calibri"/>
        </w:rPr>
        <w:t>ым</w:t>
      </w:r>
      <w:proofErr w:type="spellEnd"/>
      <w:r w:rsidRPr="00E8022E">
        <w:rPr>
          <w:rFonts w:ascii="Calibri" w:hAnsi="Calibri" w:cs="Calibri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</w:t>
      </w:r>
      <w:r w:rsidRPr="00E8022E">
        <w:rPr>
          <w:rFonts w:ascii="Calibri" w:hAnsi="Calibri" w:cs="Calibri"/>
          <w:b/>
        </w:rPr>
        <w:t>индивидуальный номер заявления</w:t>
      </w:r>
      <w:r w:rsidRPr="00E8022E">
        <w:rPr>
          <w:rFonts w:ascii="Calibri" w:hAnsi="Calibri" w:cs="Calibri"/>
        </w:rPr>
        <w:t xml:space="preserve"> о приеме на обучение и перечень представленных при приеме на обучение документов.</w:t>
      </w:r>
    </w:p>
    <w:p w:rsidR="00E425A3" w:rsidRPr="00E8022E" w:rsidRDefault="00E425A3" w:rsidP="00E8022E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 xml:space="preserve">30. Общеобразовательная организация осуществляет обработку полученных </w:t>
      </w:r>
      <w:proofErr w:type="gramStart"/>
      <w:r w:rsidRPr="00E8022E">
        <w:rPr>
          <w:rFonts w:ascii="Calibri" w:hAnsi="Calibri" w:cs="Calibri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E8022E">
        <w:rPr>
          <w:rFonts w:ascii="Calibri" w:hAnsi="Calibri" w:cs="Calibri"/>
        </w:rPr>
        <w:t xml:space="preserve"> законодательства Российской Федерации в </w:t>
      </w:r>
      <w:r w:rsidR="00E8022E" w:rsidRPr="00E8022E">
        <w:rPr>
          <w:rFonts w:ascii="Calibri" w:hAnsi="Calibri" w:cs="Calibri"/>
        </w:rPr>
        <w:t>области персональных данных</w:t>
      </w:r>
      <w:r w:rsidRPr="00E8022E">
        <w:rPr>
          <w:rFonts w:ascii="Calibri" w:hAnsi="Calibri" w:cs="Calibri"/>
        </w:rPr>
        <w:t>.</w:t>
      </w:r>
    </w:p>
    <w:p w:rsidR="00E8022E" w:rsidRPr="00E8022E" w:rsidRDefault="00E425A3" w:rsidP="00E8022E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E8022E">
        <w:rPr>
          <w:rFonts w:ascii="Calibri" w:hAnsi="Calibri" w:cs="Calibri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E8022E">
          <w:rPr>
            <w:rFonts w:ascii="Calibri" w:hAnsi="Calibri" w:cs="Calibri"/>
          </w:rPr>
          <w:t>пунктом 17</w:t>
        </w:r>
      </w:hyperlink>
      <w:r w:rsidRPr="00E8022E">
        <w:rPr>
          <w:rFonts w:ascii="Calibri" w:hAnsi="Calibri" w:cs="Calibri"/>
        </w:rPr>
        <w:t xml:space="preserve"> Порядка.</w:t>
      </w:r>
    </w:p>
    <w:p w:rsidR="00E425A3" w:rsidRPr="00E8022E" w:rsidRDefault="00E425A3" w:rsidP="00E8022E">
      <w:pPr>
        <w:spacing w:after="1" w:line="220" w:lineRule="atLeast"/>
        <w:ind w:firstLine="540"/>
        <w:jc w:val="both"/>
      </w:pPr>
      <w:r w:rsidRPr="00E8022E">
        <w:rPr>
          <w:rFonts w:ascii="Calibri" w:hAnsi="Calibri" w:cs="Calibri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E8022E">
        <w:rPr>
          <w:rFonts w:ascii="Calibri" w:hAnsi="Calibri" w:cs="Calibri"/>
        </w:rPr>
        <w:t>м(</w:t>
      </w:r>
      <w:proofErr w:type="spellStart"/>
      <w:proofErr w:type="gramEnd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>) (законным(</w:t>
      </w:r>
      <w:proofErr w:type="spellStart"/>
      <w:r w:rsidRPr="00E8022E">
        <w:rPr>
          <w:rFonts w:ascii="Calibri" w:hAnsi="Calibri" w:cs="Calibri"/>
        </w:rPr>
        <w:t>ыми</w:t>
      </w:r>
      <w:proofErr w:type="spellEnd"/>
      <w:r w:rsidRPr="00E8022E">
        <w:rPr>
          <w:rFonts w:ascii="Calibri" w:hAnsi="Calibri" w:cs="Calibri"/>
        </w:rPr>
        <w:t>) представителем(</w:t>
      </w:r>
      <w:proofErr w:type="spellStart"/>
      <w:r w:rsidRPr="00E8022E">
        <w:rPr>
          <w:rFonts w:ascii="Calibri" w:hAnsi="Calibri" w:cs="Calibri"/>
        </w:rPr>
        <w:t>ями</w:t>
      </w:r>
      <w:proofErr w:type="spellEnd"/>
      <w:r w:rsidRPr="00E8022E">
        <w:rPr>
          <w:rFonts w:ascii="Calibri" w:hAnsi="Calibri" w:cs="Calibri"/>
        </w:rPr>
        <w:t>) ребенка или поступающим документы (копии документов).</w:t>
      </w:r>
    </w:p>
    <w:p w:rsidR="00E425A3" w:rsidRPr="00E8022E" w:rsidRDefault="00E425A3" w:rsidP="00E425A3">
      <w:pPr>
        <w:spacing w:after="1" w:line="220" w:lineRule="atLeast"/>
        <w:jc w:val="both"/>
      </w:pPr>
    </w:p>
    <w:p w:rsidR="00E425A3" w:rsidRPr="00E8022E" w:rsidRDefault="00E425A3" w:rsidP="00E425A3">
      <w:pPr>
        <w:spacing w:after="1" w:line="220" w:lineRule="atLeast"/>
        <w:jc w:val="both"/>
      </w:pPr>
    </w:p>
    <w:p w:rsidR="00E425A3" w:rsidRPr="00E8022E" w:rsidRDefault="00E425A3" w:rsidP="00E425A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5A3" w:rsidRPr="00E8022E" w:rsidRDefault="00E425A3" w:rsidP="00E425A3"/>
    <w:p w:rsidR="0047385D" w:rsidRPr="00E8022E" w:rsidRDefault="00E8022E"/>
    <w:sectPr w:rsidR="0047385D" w:rsidRPr="00E8022E" w:rsidSect="005D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425A3"/>
    <w:rsid w:val="003530E5"/>
    <w:rsid w:val="00547D84"/>
    <w:rsid w:val="006A0F19"/>
    <w:rsid w:val="00E425A3"/>
    <w:rsid w:val="00E8022E"/>
    <w:rsid w:val="00F24823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F3D58A7AA6A59BE47CA1621F65E596E138C9B3EB4711197EFC278A4AE5FA6EDFA658552D97E69FFC8F1E4CDi8V7B" TargetMode="External"/><Relationship Id="rId13" Type="http://schemas.openxmlformats.org/officeDocument/2006/relationships/hyperlink" Target="consultantplus://offline/ref=EF0F3D58A7AA6A59BE47CA1621F65E596E108C9A3AB1711197EFC278A4AE5FA6FFFA3D8D54DA3438B983FEE4C79895012D188001i7V9B" TargetMode="External"/><Relationship Id="rId18" Type="http://schemas.openxmlformats.org/officeDocument/2006/relationships/hyperlink" Target="consultantplus://offline/ref=EF0F3D58A7AA6A59BE47CA1621F65E596E138C9B3EB4711197EFC278A4AE5FA6FFFA3D8952D16969FEDDA7B58BD398033B0480016668AB68iFV1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0F3D58A7AA6A59BE47CA1621F65E59641F8C9D3FBD2C1B9FB6CE7AA3A100B1F8B3318852D1606DF682A2A09A8B950B2D1A821D7A6AA9i6VBB" TargetMode="External"/><Relationship Id="rId7" Type="http://schemas.openxmlformats.org/officeDocument/2006/relationships/hyperlink" Target="consultantplus://offline/ref=EF0F3D58A7AA6A59BE47CA1621F65E596E178D9F36B7711197EFC278A4AE5FA6EDFA658552D97E69FFC8F1E4CDi8V7B" TargetMode="External"/><Relationship Id="rId12" Type="http://schemas.openxmlformats.org/officeDocument/2006/relationships/hyperlink" Target="consultantplus://offline/ref=EF0F3D58A7AA6A59BE47CA1621F65E596E118A983EBE711197EFC278A4AE5FA6FFFA3D8953D46B3DAC92A6E9CF8E8B03310482037Ai6VBB" TargetMode="External"/><Relationship Id="rId17" Type="http://schemas.openxmlformats.org/officeDocument/2006/relationships/hyperlink" Target="consultantplus://offline/ref=EF0F3D58A7AA6A59BE47CA1621F65E596E138C9B3EB4711197EFC278A4AE5FA6FFFA3D8953D26B3DAC92A6E9CF8E8B03310482037Ai6VBB" TargetMode="External"/><Relationship Id="rId25" Type="http://schemas.openxmlformats.org/officeDocument/2006/relationships/hyperlink" Target="consultantplus://offline/ref=EF0F3D58A7AA6A59BE47CA1621F65E596E11889339BE711197EFC278A4AE5FA6FFFA3D8952D1636FF8DDA7B58BD398033B0480016668AB68iFV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F3D58A7AA6A59BE47CA1621F65E596E13829336B7711197EFC278A4AE5FA6FFFA3D8B5985312DA8DBF3ECD186971D311A82i0V2B" TargetMode="External"/><Relationship Id="rId20" Type="http://schemas.openxmlformats.org/officeDocument/2006/relationships/hyperlink" Target="consultantplus://offline/ref=EF0F3D58A7AA6A59BE47CA1621F65E596E138C9B3EB4711197EFC278A4AE5FA6FFFA3D8952D0616EFEDDA7B58BD398033B0480016668AB68iFV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F3D58A7AA6A59BE47CA1621F65E596E178D9E3CB1711197EFC278A4AE5FA6EDFA658552D97E69FFC8F1E4CDi8V7B" TargetMode="External"/><Relationship Id="rId11" Type="http://schemas.openxmlformats.org/officeDocument/2006/relationships/hyperlink" Target="consultantplus://offline/ref=EF0F3D58A7AA6A59BE47CA1621F65E596E11889338B4711197EFC278A4AE5FA6FFFA3D8A55D86B3DAC92A6E9CF8E8B03310482037Ai6VBB" TargetMode="External"/><Relationship Id="rId24" Type="http://schemas.openxmlformats.org/officeDocument/2006/relationships/hyperlink" Target="consultantplus://offline/ref=EF0F3D58A7AA6A59BE47CA1621F65E596E138C9B3EB4711197EFC278A4AE5FA6FFFA3D8952D1646EF5DDA7B58BD398033B0480016668AB68iFV1B" TargetMode="External"/><Relationship Id="rId5" Type="http://schemas.openxmlformats.org/officeDocument/2006/relationships/hyperlink" Target="consultantplus://offline/ref=EF0F3D58A7AA6A59BE47CA1621F65E596E1188933CB4711197EFC278A4AE5FA6FFFA3D8952D1606DFFDDA7B58BD398033B0480016668AB68iFV1B" TargetMode="External"/><Relationship Id="rId15" Type="http://schemas.openxmlformats.org/officeDocument/2006/relationships/hyperlink" Target="consultantplus://offline/ref=EF0F3D58A7AA6A59BE47CA1621F65E596E1188933DB3711197EFC278A4AE5FA6FFFA3D8B55DA3438B983FEE4C79895012D188001i7V9B" TargetMode="External"/><Relationship Id="rId23" Type="http://schemas.openxmlformats.org/officeDocument/2006/relationships/hyperlink" Target="consultantplus://offline/ref=EF0F3D58A7AA6A59BE47CA1621F65E596E138C9B3EB4711197EFC278A4AE5FA6FFFA3D8952D1646EF5DDA7B58BD398033B0480016668AB68iFV1B" TargetMode="External"/><Relationship Id="rId10" Type="http://schemas.openxmlformats.org/officeDocument/2006/relationships/hyperlink" Target="consultantplus://offline/ref=EF0F3D58A7AA6A59BE47CA1621F65E596E138C9B3EB4711197EFC278A4AE5FA6EDFA658552D97E69FFC8F1E4CDi8V7B" TargetMode="External"/><Relationship Id="rId19" Type="http://schemas.openxmlformats.org/officeDocument/2006/relationships/hyperlink" Target="consultantplus://offline/ref=EF0F3D58A7AA6A59BE47CA1621F65E596E138C9B3EB4711197EFC278A4AE5FA6FFFA3D8952D16969F9DDA7B58BD398033B0480016668AB68iFV1B" TargetMode="External"/><Relationship Id="rId4" Type="http://schemas.openxmlformats.org/officeDocument/2006/relationships/hyperlink" Target="consultantplus://offline/ref=EF0F3D58A7AA6A59BE47CA1621F65E596E138C9B3EB4711197EFC278A4AE5FA6FFFA3D8A56D56B3DAC92A6E9CF8E8B03310482037Ai6VBB" TargetMode="External"/><Relationship Id="rId9" Type="http://schemas.openxmlformats.org/officeDocument/2006/relationships/hyperlink" Target="consultantplus://offline/ref=EF0F3D58A7AA6A59BE47CA1621F65E596E138C9B3EB4711197EFC278A4AE5FA6FFFA3D8952D0606BF5DDA7B58BD398033B0480016668AB68iFV1B" TargetMode="External"/><Relationship Id="rId14" Type="http://schemas.openxmlformats.org/officeDocument/2006/relationships/hyperlink" Target="consultantplus://offline/ref=EF0F3D58A7AA6A59BE47CA1621F65E596E118A9836B6711197EFC278A4AE5FA6FFFA3D8C5BD16B3DAC92A6E9CF8E8B03310482037Ai6VBB" TargetMode="External"/><Relationship Id="rId22" Type="http://schemas.openxmlformats.org/officeDocument/2006/relationships/hyperlink" Target="consultantplus://offline/ref=EF0F3D58A7AA6A59BE47CA1621F65E59641F8C9D3FBD2C1B9FB6CE7AA3A100B1F8B3318852D1606DF682A2A09A8B950B2D1A821D7A6AA9i6V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3</cp:revision>
  <dcterms:created xsi:type="dcterms:W3CDTF">2021-02-18T04:05:00Z</dcterms:created>
  <dcterms:modified xsi:type="dcterms:W3CDTF">2021-02-18T04:35:00Z</dcterms:modified>
</cp:coreProperties>
</file>