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71" w:tblpY="677"/>
        <w:tblW w:w="9192" w:type="dxa"/>
        <w:tblLook w:val="01E0"/>
      </w:tblPr>
      <w:tblGrid>
        <w:gridCol w:w="9192"/>
      </w:tblGrid>
      <w:tr w:rsidR="00EC5BB7" w:rsidRPr="00C77AD1" w:rsidTr="00EC5BB7">
        <w:trPr>
          <w:trHeight w:val="4120"/>
        </w:trPr>
        <w:tc>
          <w:tcPr>
            <w:tcW w:w="9192" w:type="dxa"/>
          </w:tcPr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>Администрация Северо-Енисейского района</w:t>
            </w:r>
            <w:r>
              <w:rPr>
                <w:rFonts w:ascii="Arial Narrow" w:hAnsi="Arial Narrow"/>
              </w:rPr>
              <w:t xml:space="preserve">          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                   Красноярского края 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                Орган Администрации 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         Северо-Енисейского района       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«Управление образования администрации 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         Северо-Енисейского района»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Ленина ул., д. 50, р.п. Северо-Енисейский, 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            Красноярский край, 663280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            Тел./факс (391-14) 22-0-69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               </w:t>
            </w:r>
            <w:proofErr w:type="spellStart"/>
            <w:r w:rsidRPr="00C77AD1">
              <w:rPr>
                <w:rFonts w:ascii="Arial Narrow" w:hAnsi="Arial Narrow"/>
              </w:rPr>
              <w:t>E-mail</w:t>
            </w:r>
            <w:proofErr w:type="spellEnd"/>
            <w:r w:rsidRPr="00C77AD1">
              <w:rPr>
                <w:rFonts w:ascii="Arial Narrow" w:hAnsi="Arial Narrow"/>
              </w:rPr>
              <w:t xml:space="preserve">: </w:t>
            </w:r>
            <w:hyperlink r:id="rId6" w:history="1">
              <w:r w:rsidRPr="00C77AD1">
                <w:rPr>
                  <w:rStyle w:val="a5"/>
                  <w:rFonts w:ascii="Arial Narrow" w:hAnsi="Arial Narrow"/>
                </w:rPr>
                <w:t>sevono@mail.ru</w:t>
              </w:r>
            </w:hyperlink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>ОКПО   02100912, ОРГН  1022401508018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 xml:space="preserve">     ИНН/КПП   2434000991/243401001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  <w:r w:rsidRPr="00C77AD1">
              <w:rPr>
                <w:rFonts w:ascii="Arial Narrow" w:hAnsi="Arial Narrow"/>
              </w:rPr>
              <w:t>________________ №______________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</w:p>
          <w:p w:rsidR="00EC5BB7" w:rsidRPr="00C77AD1" w:rsidRDefault="00FF05ED" w:rsidP="00EC5B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EC5BB7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BB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ОРКСЭ</w:t>
            </w:r>
          </w:p>
          <w:p w:rsidR="00EC5BB7" w:rsidRPr="00C77AD1" w:rsidRDefault="00EC5BB7" w:rsidP="00EC5BB7">
            <w:pPr>
              <w:pStyle w:val="a6"/>
              <w:rPr>
                <w:rFonts w:ascii="Arial Narrow" w:hAnsi="Arial Narrow"/>
              </w:rPr>
            </w:pPr>
          </w:p>
        </w:tc>
      </w:tr>
    </w:tbl>
    <w:p w:rsidR="00EC5BB7" w:rsidRDefault="00EC5BB7" w:rsidP="00EC5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BB7" w:rsidRDefault="00FF05ED" w:rsidP="00FF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образования</w:t>
      </w:r>
    </w:p>
    <w:p w:rsidR="00FF05ED" w:rsidRDefault="00FF05ED" w:rsidP="00FF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C5BB7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B7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B7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B7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B7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B7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B7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B7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B7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5ED" w:rsidRDefault="00FF05ED" w:rsidP="00EC5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D38" w:rsidRPr="00FF05ED" w:rsidRDefault="00CE5D38" w:rsidP="00FF0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ED">
        <w:rPr>
          <w:rFonts w:ascii="Times New Roman" w:hAnsi="Times New Roman" w:cs="Times New Roman"/>
          <w:b/>
          <w:sz w:val="28"/>
          <w:szCs w:val="28"/>
        </w:rPr>
        <w:t>Мониторинг реализации ОРКСЭ в 2020/21 учебном году</w:t>
      </w:r>
    </w:p>
    <w:p w:rsidR="00EC5BB7" w:rsidRPr="00FF05ED" w:rsidRDefault="00EC5BB7" w:rsidP="00CE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B7" w:rsidRDefault="00C80F0E" w:rsidP="00EC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Территория: Северо-</w:t>
      </w:r>
      <w:r w:rsidR="00EC5BB7" w:rsidRPr="00EC5BB7">
        <w:rPr>
          <w:rFonts w:ascii="Times New Roman" w:hAnsi="Times New Roman" w:cs="Times New Roman"/>
          <w:b/>
          <w:sz w:val="28"/>
          <w:szCs w:val="28"/>
        </w:rPr>
        <w:t>Енисейский район</w:t>
      </w:r>
    </w:p>
    <w:p w:rsidR="00FF05ED" w:rsidRPr="00EC5BB7" w:rsidRDefault="00FF05ED" w:rsidP="00EC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38" w:rsidRPr="00733F69" w:rsidRDefault="00CE5D38" w:rsidP="00CE5D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5D38" w:rsidRPr="00E64972" w:rsidRDefault="00CE5D38" w:rsidP="00E64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72">
        <w:rPr>
          <w:rFonts w:ascii="Times New Roman" w:hAnsi="Times New Roman" w:cs="Times New Roman"/>
          <w:b/>
          <w:sz w:val="24"/>
          <w:szCs w:val="24"/>
        </w:rPr>
        <w:t>Таблица 1. Сведения о выборе модулей родителями (законными представителями) обучающихся 4-х классов в 2020/21 учебном году</w:t>
      </w:r>
    </w:p>
    <w:p w:rsidR="00CE5D38" w:rsidRDefault="00CE5D38" w:rsidP="00E649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Показатель в столбце 3 должен быть равен суме показателей в столбцах 4, 5, 6, 7, 8, 9,10</w:t>
      </w: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851"/>
        <w:gridCol w:w="1329"/>
        <w:gridCol w:w="992"/>
        <w:gridCol w:w="1364"/>
        <w:gridCol w:w="1276"/>
        <w:gridCol w:w="1276"/>
        <w:gridCol w:w="1275"/>
        <w:gridCol w:w="1276"/>
        <w:gridCol w:w="1134"/>
        <w:gridCol w:w="1134"/>
        <w:gridCol w:w="2410"/>
        <w:gridCol w:w="992"/>
      </w:tblGrid>
      <w:tr w:rsidR="00E64972" w:rsidRPr="00E64972" w:rsidTr="0036627A">
        <w:tc>
          <w:tcPr>
            <w:tcW w:w="851" w:type="dxa"/>
            <w:vMerge w:val="restart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1329" w:type="dxa"/>
            <w:vMerge w:val="restart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Кол-во 4-х классов</w:t>
            </w:r>
          </w:p>
        </w:tc>
        <w:tc>
          <w:tcPr>
            <w:tcW w:w="992" w:type="dxa"/>
            <w:vMerge w:val="restart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Общее кол-во обучающихся в 4-х классах</w:t>
            </w:r>
          </w:p>
        </w:tc>
        <w:tc>
          <w:tcPr>
            <w:tcW w:w="11145" w:type="dxa"/>
            <w:gridSpan w:val="8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, выбравших модули</w:t>
            </w:r>
          </w:p>
        </w:tc>
        <w:tc>
          <w:tcPr>
            <w:tcW w:w="992" w:type="dxa"/>
            <w:vMerge w:val="restart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Кол-во часов в учебном плане</w:t>
            </w:r>
          </w:p>
        </w:tc>
      </w:tr>
      <w:tr w:rsidR="00E64972" w:rsidRPr="00E64972" w:rsidTr="0036627A">
        <w:tc>
          <w:tcPr>
            <w:tcW w:w="851" w:type="dxa"/>
            <w:vMerge/>
          </w:tcPr>
          <w:p w:rsidR="00E64972" w:rsidRPr="00E64972" w:rsidRDefault="00E64972" w:rsidP="00CE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E64972" w:rsidRPr="00E64972" w:rsidRDefault="00E64972" w:rsidP="00CE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4972" w:rsidRPr="00E64972" w:rsidRDefault="00E64972" w:rsidP="00CE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276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276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75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276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134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Основы будди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1134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Не изучают курс</w:t>
            </w:r>
          </w:p>
        </w:tc>
        <w:tc>
          <w:tcPr>
            <w:tcW w:w="2410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2">
              <w:rPr>
                <w:rFonts w:ascii="Times New Roman" w:hAnsi="Times New Roman" w:cs="Times New Roman"/>
                <w:sz w:val="24"/>
                <w:szCs w:val="24"/>
              </w:rPr>
              <w:t>Указать причины</w:t>
            </w:r>
          </w:p>
        </w:tc>
        <w:tc>
          <w:tcPr>
            <w:tcW w:w="992" w:type="dxa"/>
            <w:vMerge/>
          </w:tcPr>
          <w:p w:rsidR="00E64972" w:rsidRPr="00E64972" w:rsidRDefault="00E64972" w:rsidP="00CE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72" w:rsidRPr="00E64972" w:rsidTr="0036627A">
        <w:tc>
          <w:tcPr>
            <w:tcW w:w="851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64972" w:rsidRPr="00E64972" w:rsidRDefault="00E64972" w:rsidP="00E6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627A" w:rsidRPr="006C5BC1" w:rsidTr="0036627A">
        <w:tc>
          <w:tcPr>
            <w:tcW w:w="851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364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627A" w:rsidRPr="00867F60" w:rsidRDefault="0036627A" w:rsidP="0036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60">
              <w:rPr>
                <w:rFonts w:ascii="Times New Roman" w:hAnsi="Times New Roman" w:cs="Times New Roman"/>
                <w:szCs w:val="24"/>
              </w:rPr>
              <w:t xml:space="preserve">2 учащихся обучаются на дому по АООП НОО (Вариант 6.4), 1 учащаяся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867F60">
              <w:rPr>
                <w:rFonts w:ascii="Times New Roman" w:hAnsi="Times New Roman" w:cs="Times New Roman"/>
                <w:szCs w:val="24"/>
              </w:rPr>
              <w:t xml:space="preserve"> по АООП НОО (2 вариант), в их учебный план не входит ОРКСЭ.</w:t>
            </w:r>
          </w:p>
        </w:tc>
        <w:tc>
          <w:tcPr>
            <w:tcW w:w="992" w:type="dxa"/>
          </w:tcPr>
          <w:p w:rsidR="0036627A" w:rsidRPr="006C5BC1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F05ED" w:rsidRDefault="00FF05ED" w:rsidP="00CE5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5ED" w:rsidRPr="00C4657F" w:rsidRDefault="00FF05ED" w:rsidP="00CE5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972" w:rsidRDefault="00E64972" w:rsidP="00CE5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Сведения о подготовке педагогических кадров, реализующих ОРКСЭ в 2020/21 учебном году</w:t>
      </w:r>
    </w:p>
    <w:tbl>
      <w:tblPr>
        <w:tblStyle w:val="a3"/>
        <w:tblW w:w="0" w:type="auto"/>
        <w:tblInd w:w="250" w:type="dxa"/>
        <w:tblLook w:val="04A0"/>
      </w:tblPr>
      <w:tblGrid>
        <w:gridCol w:w="1862"/>
        <w:gridCol w:w="2112"/>
        <w:gridCol w:w="2112"/>
        <w:gridCol w:w="2112"/>
        <w:gridCol w:w="2112"/>
        <w:gridCol w:w="2113"/>
        <w:gridCol w:w="2113"/>
      </w:tblGrid>
      <w:tr w:rsidR="00AE32B2" w:rsidTr="00AE32B2">
        <w:tc>
          <w:tcPr>
            <w:tcW w:w="1862" w:type="dxa"/>
            <w:vMerge w:val="restart"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ОРКСЭ</w:t>
            </w:r>
          </w:p>
        </w:tc>
        <w:tc>
          <w:tcPr>
            <w:tcW w:w="2112" w:type="dxa"/>
            <w:vMerge w:val="restart"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Из них учителя начальных классов</w:t>
            </w:r>
          </w:p>
        </w:tc>
        <w:tc>
          <w:tcPr>
            <w:tcW w:w="2112" w:type="dxa"/>
            <w:vMerge w:val="restart"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Из них представители религиозных конфессий</w:t>
            </w:r>
          </w:p>
        </w:tc>
        <w:tc>
          <w:tcPr>
            <w:tcW w:w="8450" w:type="dxa"/>
            <w:gridSpan w:val="4"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Прошли повышение квалификации (в течение последних 3-х лет) по реализации ОРКСЭ</w:t>
            </w:r>
          </w:p>
        </w:tc>
      </w:tr>
      <w:tr w:rsidR="00AE32B2" w:rsidTr="00AE32B2">
        <w:tc>
          <w:tcPr>
            <w:tcW w:w="1862" w:type="dxa"/>
            <w:vMerge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E32B2" w:rsidRPr="00AE32B2" w:rsidRDefault="00AE32B2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2" w:type="dxa"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ДПП (ПК)* менее 72 часов</w:t>
            </w:r>
          </w:p>
        </w:tc>
        <w:tc>
          <w:tcPr>
            <w:tcW w:w="2113" w:type="dxa"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ДПП (ПК) более 72 часов</w:t>
            </w:r>
          </w:p>
        </w:tc>
        <w:tc>
          <w:tcPr>
            <w:tcW w:w="2113" w:type="dxa"/>
          </w:tcPr>
          <w:p w:rsidR="00AE32B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ДПП (ПК) 144 часов**</w:t>
            </w:r>
          </w:p>
        </w:tc>
      </w:tr>
      <w:tr w:rsidR="00E64972" w:rsidTr="00AE32B2">
        <w:tc>
          <w:tcPr>
            <w:tcW w:w="1862" w:type="dxa"/>
          </w:tcPr>
          <w:p w:rsidR="00E6497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E6497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E6497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6497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6497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6497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E64972" w:rsidRPr="00AE32B2" w:rsidRDefault="00AE32B2" w:rsidP="00A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972" w:rsidTr="00AE32B2">
        <w:tc>
          <w:tcPr>
            <w:tcW w:w="1862" w:type="dxa"/>
          </w:tcPr>
          <w:p w:rsidR="00E64972" w:rsidRDefault="007564E4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E64972" w:rsidRDefault="007564E4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E64972" w:rsidRDefault="00100FDC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E64972" w:rsidRDefault="00F545C5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64972" w:rsidRDefault="00100FDC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E64972" w:rsidRDefault="00F545C5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E64972" w:rsidRDefault="0036627A" w:rsidP="00CE5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64972" w:rsidRDefault="00AE32B2" w:rsidP="00AE3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*ДПП (ПК) – дополнительная профессиональная программа (повышения квалификации)</w:t>
      </w:r>
    </w:p>
    <w:p w:rsidR="00AE32B2" w:rsidRDefault="00AE32B2" w:rsidP="00AE3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**</w:t>
      </w:r>
      <w:r w:rsidRPr="00AE32B2">
        <w:rPr>
          <w:rFonts w:ascii="Times New Roman" w:hAnsi="Times New Roman" w:cs="Times New Roman"/>
        </w:rPr>
        <w:t xml:space="preserve"> ДПП (ПК)</w:t>
      </w:r>
      <w:r>
        <w:rPr>
          <w:rFonts w:ascii="Times New Roman" w:hAnsi="Times New Roman" w:cs="Times New Roman"/>
        </w:rPr>
        <w:t xml:space="preserve"> 144 часов - </w:t>
      </w:r>
      <w:r w:rsidRPr="00AE32B2">
        <w:rPr>
          <w:rFonts w:ascii="Times New Roman" w:hAnsi="Times New Roman" w:cs="Times New Roman"/>
        </w:rPr>
        <w:t>дополнительная профессиональная программа (повышения квалификации)</w:t>
      </w:r>
      <w:r>
        <w:rPr>
          <w:rFonts w:ascii="Times New Roman" w:hAnsi="Times New Roman" w:cs="Times New Roman"/>
        </w:rPr>
        <w:t xml:space="preserve"> «Актуальные вопросы преподавания курса</w:t>
      </w:r>
      <w:r>
        <w:rPr>
          <w:rFonts w:ascii="Times New Roman" w:hAnsi="Times New Roman" w:cs="Times New Roman"/>
        </w:rPr>
        <w:br/>
        <w:t xml:space="preserve">  «Основы религиозных культур и светской этики» (письмо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т 29.06.2017 № 08-1300)</w:t>
      </w:r>
    </w:p>
    <w:p w:rsidR="00AE32B2" w:rsidRPr="00C4657F" w:rsidRDefault="00AE32B2" w:rsidP="00AE3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2B2" w:rsidRPr="00AE32B2" w:rsidRDefault="00AE32B2" w:rsidP="00AE32B2">
      <w:pPr>
        <w:spacing w:after="0" w:line="240" w:lineRule="auto"/>
        <w:rPr>
          <w:rFonts w:ascii="Times New Roman" w:hAnsi="Times New Roman" w:cs="Times New Roman"/>
        </w:rPr>
      </w:pPr>
      <w:r w:rsidRPr="00AE32B2">
        <w:rPr>
          <w:rFonts w:ascii="Times New Roman" w:hAnsi="Times New Roman" w:cs="Times New Roman"/>
          <w:b/>
          <w:sz w:val="24"/>
          <w:szCs w:val="24"/>
        </w:rPr>
        <w:t>Таблица 3. Соблюдение регламента по обеспечению свободного добровольного информированного выбора обучающимися, родителями (законными представите</w:t>
      </w:r>
      <w:bookmarkStart w:id="0" w:name="_GoBack"/>
      <w:bookmarkEnd w:id="0"/>
      <w:r w:rsidRPr="00AE32B2">
        <w:rPr>
          <w:rFonts w:ascii="Times New Roman" w:hAnsi="Times New Roman" w:cs="Times New Roman"/>
          <w:b/>
          <w:sz w:val="24"/>
          <w:szCs w:val="24"/>
        </w:rPr>
        <w:t>лями) ОРКСЭ</w:t>
      </w:r>
    </w:p>
    <w:tbl>
      <w:tblPr>
        <w:tblStyle w:val="a3"/>
        <w:tblW w:w="14786" w:type="dxa"/>
        <w:tblInd w:w="250" w:type="dxa"/>
        <w:tblLook w:val="04A0"/>
      </w:tblPr>
      <w:tblGrid>
        <w:gridCol w:w="534"/>
        <w:gridCol w:w="12048"/>
        <w:gridCol w:w="2204"/>
      </w:tblGrid>
      <w:tr w:rsidR="00AE32B2" w:rsidTr="00C4657F">
        <w:tc>
          <w:tcPr>
            <w:tcW w:w="534" w:type="dxa"/>
          </w:tcPr>
          <w:p w:rsidR="00AE32B2" w:rsidRDefault="00733F69" w:rsidP="00AE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48" w:type="dxa"/>
          </w:tcPr>
          <w:p w:rsidR="00AE32B2" w:rsidRDefault="00733F69" w:rsidP="00AE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04" w:type="dxa"/>
          </w:tcPr>
          <w:p w:rsidR="00AE32B2" w:rsidRDefault="00733F69" w:rsidP="00AE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AE32B2" w:rsidTr="00C4657F">
        <w:tc>
          <w:tcPr>
            <w:tcW w:w="534" w:type="dxa"/>
          </w:tcPr>
          <w:p w:rsidR="00AE32B2" w:rsidRPr="00C4657F" w:rsidRDefault="00733F69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8" w:type="dxa"/>
          </w:tcPr>
          <w:p w:rsidR="00AE32B2" w:rsidRPr="00C4657F" w:rsidRDefault="00C4657F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7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соблюдения законодательства РФ в сфере образования в части состояния преподавания курса ОРКСЭ</w:t>
            </w:r>
          </w:p>
        </w:tc>
        <w:tc>
          <w:tcPr>
            <w:tcW w:w="2204" w:type="dxa"/>
          </w:tcPr>
          <w:p w:rsidR="00AE32B2" w:rsidRPr="00C4657F" w:rsidRDefault="00C80F0E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E32B2" w:rsidTr="00C4657F">
        <w:tc>
          <w:tcPr>
            <w:tcW w:w="534" w:type="dxa"/>
          </w:tcPr>
          <w:p w:rsidR="00AE32B2" w:rsidRPr="00C4657F" w:rsidRDefault="00C4657F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8" w:type="dxa"/>
          </w:tcPr>
          <w:p w:rsidR="00AE32B2" w:rsidRPr="00C4657F" w:rsidRDefault="00C4657F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7F">
              <w:rPr>
                <w:rFonts w:ascii="Times New Roman" w:hAnsi="Times New Roman" w:cs="Times New Roman"/>
                <w:sz w:val="20"/>
                <w:szCs w:val="20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2204" w:type="dxa"/>
          </w:tcPr>
          <w:p w:rsidR="00AE32B2" w:rsidRPr="00C80F0E" w:rsidRDefault="00C80F0E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32B2" w:rsidTr="00C4657F">
        <w:tc>
          <w:tcPr>
            <w:tcW w:w="534" w:type="dxa"/>
          </w:tcPr>
          <w:p w:rsidR="00AE32B2" w:rsidRPr="00C4657F" w:rsidRDefault="00C4657F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048" w:type="dxa"/>
          </w:tcPr>
          <w:p w:rsidR="00AE32B2" w:rsidRPr="00C4657F" w:rsidRDefault="00C80F0E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4657F" w:rsidRPr="00C4657F">
              <w:rPr>
                <w:rFonts w:ascii="Times New Roman" w:hAnsi="Times New Roman" w:cs="Times New Roman"/>
                <w:sz w:val="20"/>
                <w:szCs w:val="20"/>
              </w:rPr>
              <w:t>личие жалоб на нарушение добровольного выбора от родителей обучающихся</w:t>
            </w:r>
          </w:p>
        </w:tc>
        <w:tc>
          <w:tcPr>
            <w:tcW w:w="2204" w:type="dxa"/>
          </w:tcPr>
          <w:p w:rsidR="00AE32B2" w:rsidRPr="00C4657F" w:rsidRDefault="00C80F0E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32B2" w:rsidTr="00C4657F">
        <w:tc>
          <w:tcPr>
            <w:tcW w:w="534" w:type="dxa"/>
          </w:tcPr>
          <w:p w:rsidR="00AE32B2" w:rsidRPr="00C4657F" w:rsidRDefault="00C4657F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48" w:type="dxa"/>
          </w:tcPr>
          <w:p w:rsidR="00AE32B2" w:rsidRPr="00C4657F" w:rsidRDefault="00C4657F" w:rsidP="00AE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7F">
              <w:rPr>
                <w:rFonts w:ascii="Times New Roman" w:hAnsi="Times New Roman" w:cs="Times New Roman"/>
                <w:sz w:val="20"/>
                <w:szCs w:val="20"/>
              </w:rPr>
              <w:t>Наличие случаев отказа ОО родителям в изучении выбранного модуля, перевод обучающегося</w:t>
            </w:r>
            <w:r w:rsidR="00C80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57F">
              <w:rPr>
                <w:rFonts w:ascii="Times New Roman" w:hAnsi="Times New Roman" w:cs="Times New Roman"/>
                <w:sz w:val="20"/>
                <w:szCs w:val="20"/>
              </w:rPr>
              <w:t>на другой модуль</w:t>
            </w:r>
          </w:p>
        </w:tc>
        <w:tc>
          <w:tcPr>
            <w:tcW w:w="2204" w:type="dxa"/>
          </w:tcPr>
          <w:p w:rsidR="00AE32B2" w:rsidRPr="00C4657F" w:rsidRDefault="00C80F0E" w:rsidP="00C80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32B2" w:rsidRDefault="00AE32B2" w:rsidP="00C4657F">
      <w:pPr>
        <w:spacing w:after="0" w:line="240" w:lineRule="auto"/>
        <w:rPr>
          <w:rFonts w:ascii="Times New Roman" w:hAnsi="Times New Roman" w:cs="Times New Roman"/>
        </w:rPr>
      </w:pPr>
    </w:p>
    <w:p w:rsidR="00FF05ED" w:rsidRDefault="00FF05ED" w:rsidP="00C4657F">
      <w:pPr>
        <w:spacing w:after="0" w:line="240" w:lineRule="auto"/>
        <w:rPr>
          <w:rFonts w:ascii="Times New Roman" w:hAnsi="Times New Roman" w:cs="Times New Roman"/>
        </w:rPr>
      </w:pPr>
    </w:p>
    <w:p w:rsidR="00FF05ED" w:rsidRDefault="00FF05ED" w:rsidP="00C4657F">
      <w:pPr>
        <w:spacing w:after="0" w:line="240" w:lineRule="auto"/>
        <w:rPr>
          <w:rFonts w:ascii="Times New Roman" w:hAnsi="Times New Roman" w:cs="Times New Roman"/>
        </w:rPr>
      </w:pPr>
    </w:p>
    <w:p w:rsidR="00FF05ED" w:rsidRDefault="00FF05ED" w:rsidP="00C4657F">
      <w:pPr>
        <w:spacing w:after="0" w:line="240" w:lineRule="auto"/>
        <w:rPr>
          <w:rFonts w:ascii="Times New Roman" w:hAnsi="Times New Roman" w:cs="Times New Roman"/>
        </w:rPr>
      </w:pPr>
    </w:p>
    <w:p w:rsidR="00FF05ED" w:rsidRDefault="00327A89" w:rsidP="00C46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F05ED" w:rsidRPr="00FF05ED" w:rsidRDefault="00FF05ED" w:rsidP="00C4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5ED">
        <w:rPr>
          <w:rFonts w:ascii="Times New Roman" w:hAnsi="Times New Roman" w:cs="Times New Roman"/>
          <w:sz w:val="24"/>
          <w:szCs w:val="24"/>
        </w:rPr>
        <w:t xml:space="preserve">Руководитель Управления образования администрации Северо-Енисейского района                                      </w:t>
      </w:r>
      <w:r w:rsidR="00327A89">
        <w:rPr>
          <w:rFonts w:ascii="Times New Roman" w:hAnsi="Times New Roman" w:cs="Times New Roman"/>
          <w:sz w:val="24"/>
          <w:szCs w:val="24"/>
        </w:rPr>
        <w:t xml:space="preserve">   </w:t>
      </w:r>
      <w:r w:rsidRPr="00FF05ED">
        <w:rPr>
          <w:rFonts w:ascii="Times New Roman" w:hAnsi="Times New Roman" w:cs="Times New Roman"/>
          <w:sz w:val="24"/>
          <w:szCs w:val="24"/>
        </w:rPr>
        <w:t>И.В.Губкина</w:t>
      </w:r>
    </w:p>
    <w:p w:rsidR="00FF05ED" w:rsidRDefault="00FF05ED" w:rsidP="00C4657F">
      <w:pPr>
        <w:spacing w:after="0" w:line="240" w:lineRule="auto"/>
        <w:rPr>
          <w:rFonts w:ascii="Times New Roman" w:hAnsi="Times New Roman" w:cs="Times New Roman"/>
        </w:rPr>
      </w:pPr>
    </w:p>
    <w:p w:rsidR="00FF05ED" w:rsidRDefault="00FF05ED" w:rsidP="00C4657F">
      <w:pPr>
        <w:spacing w:after="0" w:line="240" w:lineRule="auto"/>
        <w:rPr>
          <w:rFonts w:ascii="Times New Roman" w:hAnsi="Times New Roman" w:cs="Times New Roman"/>
        </w:rPr>
      </w:pPr>
    </w:p>
    <w:p w:rsidR="00FF05ED" w:rsidRPr="00AE32B2" w:rsidRDefault="00FF05ED" w:rsidP="00C46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Латышева С.Г.  8(39160) 21-7-60</w:t>
      </w:r>
    </w:p>
    <w:sectPr w:rsidR="00FF05ED" w:rsidRPr="00AE32B2" w:rsidSect="00FF05E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F76"/>
    <w:multiLevelType w:val="hybridMultilevel"/>
    <w:tmpl w:val="4DC03210"/>
    <w:lvl w:ilvl="0" w:tplc="82A45C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BF4"/>
    <w:rsid w:val="00100FDC"/>
    <w:rsid w:val="00183401"/>
    <w:rsid w:val="002010A8"/>
    <w:rsid w:val="00327A89"/>
    <w:rsid w:val="0036627A"/>
    <w:rsid w:val="003B4BA4"/>
    <w:rsid w:val="006C5BC1"/>
    <w:rsid w:val="006E59E1"/>
    <w:rsid w:val="00733F69"/>
    <w:rsid w:val="00737757"/>
    <w:rsid w:val="007564E4"/>
    <w:rsid w:val="007A483A"/>
    <w:rsid w:val="00AE32B2"/>
    <w:rsid w:val="00B73BF4"/>
    <w:rsid w:val="00C4657F"/>
    <w:rsid w:val="00C80F0E"/>
    <w:rsid w:val="00CE5D38"/>
    <w:rsid w:val="00E64972"/>
    <w:rsid w:val="00EB6595"/>
    <w:rsid w:val="00EC5BB7"/>
    <w:rsid w:val="00F545C5"/>
    <w:rsid w:val="00F811AE"/>
    <w:rsid w:val="00FE4848"/>
    <w:rsid w:val="00FF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2B2"/>
    <w:pPr>
      <w:ind w:left="720"/>
      <w:contextualSpacing/>
    </w:pPr>
  </w:style>
  <w:style w:type="character" w:styleId="a5">
    <w:name w:val="Hyperlink"/>
    <w:basedOn w:val="a0"/>
    <w:unhideWhenUsed/>
    <w:rsid w:val="00EC5BB7"/>
    <w:rPr>
      <w:color w:val="0000FF"/>
      <w:u w:val="single"/>
    </w:rPr>
  </w:style>
  <w:style w:type="paragraph" w:styleId="a6">
    <w:name w:val="No Spacing"/>
    <w:uiPriority w:val="1"/>
    <w:qFormat/>
    <w:rsid w:val="00EC5B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ono@seven.kras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2BCE-5EC9-426D-A541-C865A025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Мезрина Татьяна Львовна</dc:creator>
  <cp:lastModifiedBy>IMZ-1-2</cp:lastModifiedBy>
  <cp:revision>14</cp:revision>
  <dcterms:created xsi:type="dcterms:W3CDTF">2020-10-14T06:08:00Z</dcterms:created>
  <dcterms:modified xsi:type="dcterms:W3CDTF">2020-10-19T06:55:00Z</dcterms:modified>
</cp:coreProperties>
</file>